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88373B" w:rsidRPr="00EF1E5E" w:rsidTr="00DB2032">
        <w:trPr>
          <w:jc w:val="center"/>
        </w:trPr>
        <w:tc>
          <w:tcPr>
            <w:tcW w:w="4820" w:type="dxa"/>
          </w:tcPr>
          <w:p w:rsidR="0088373B" w:rsidRPr="00135E80" w:rsidRDefault="0088373B" w:rsidP="00D976F3">
            <w:pPr>
              <w:jc w:val="center"/>
              <w:rPr>
                <w:sz w:val="26"/>
                <w:szCs w:val="26"/>
                <w:lang w:val="nl-NL"/>
              </w:rPr>
            </w:pPr>
            <w:r w:rsidRPr="00135E80">
              <w:rPr>
                <w:sz w:val="26"/>
                <w:szCs w:val="26"/>
                <w:lang w:val="nl-NL"/>
              </w:rPr>
              <w:t>PHÒNG GD&amp;ĐT THỊ XÃ ĐÔNG TRIỀU</w:t>
            </w:r>
          </w:p>
          <w:p w:rsidR="0088373B" w:rsidRPr="00EF1E5E" w:rsidRDefault="00135E80" w:rsidP="00D976F3">
            <w:pPr>
              <w:jc w:val="center"/>
              <w:rPr>
                <w:b/>
                <w:sz w:val="26"/>
                <w:szCs w:val="26"/>
              </w:rPr>
            </w:pPr>
            <w:r>
              <w:rPr>
                <w:b/>
                <w:sz w:val="26"/>
                <w:szCs w:val="26"/>
              </w:rPr>
              <w:t>TRƯỜNG THCS HỒNG THÁI ĐÔNG</w:t>
            </w:r>
          </w:p>
          <w:p w:rsidR="0088373B" w:rsidRPr="00EF1E5E" w:rsidRDefault="003C4C24" w:rsidP="00D976F3">
            <w:pPr>
              <w:jc w:val="center"/>
              <w:rPr>
                <w:b/>
                <w:szCs w:val="26"/>
              </w:rPr>
            </w:pPr>
            <w:r>
              <w:rPr>
                <w:noProof/>
              </w:rPr>
              <w:pict>
                <v:line id="Straight Connector 6" o:spid="_x0000_s1028" style="position:absolute;left:0;text-align:left;z-index:251656192;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26CAB" w:rsidRDefault="00D84B84" w:rsidP="00D976F3">
            <w:pPr>
              <w:jc w:val="center"/>
              <w:rPr>
                <w:b/>
                <w:sz w:val="26"/>
                <w:szCs w:val="26"/>
              </w:rPr>
            </w:pPr>
            <w:r>
              <w:rPr>
                <w:b/>
                <w:sz w:val="26"/>
                <w:szCs w:val="26"/>
              </w:rPr>
              <w:t xml:space="preserve">MA TRẬN </w:t>
            </w:r>
            <w:r w:rsidR="0088373B" w:rsidRPr="00CE34A2">
              <w:rPr>
                <w:b/>
                <w:sz w:val="26"/>
                <w:szCs w:val="26"/>
              </w:rPr>
              <w:t>ĐỀ KIỂM TRA</w:t>
            </w:r>
            <w:r w:rsidR="00AC4F90">
              <w:rPr>
                <w:b/>
                <w:sz w:val="26"/>
                <w:szCs w:val="26"/>
              </w:rPr>
              <w:t xml:space="preserve"> CUỐI KÌ</w:t>
            </w:r>
            <w:r w:rsidR="0088373B" w:rsidRPr="00CE34A2">
              <w:rPr>
                <w:b/>
                <w:sz w:val="26"/>
                <w:szCs w:val="26"/>
              </w:rPr>
              <w:t xml:space="preserve"> I </w:t>
            </w:r>
          </w:p>
          <w:p w:rsidR="0088373B" w:rsidRPr="00CE34A2" w:rsidRDefault="0088373B" w:rsidP="00D976F3">
            <w:pPr>
              <w:jc w:val="center"/>
              <w:rPr>
                <w:b/>
                <w:sz w:val="26"/>
                <w:szCs w:val="26"/>
              </w:rPr>
            </w:pPr>
            <w:r w:rsidRPr="00CE34A2">
              <w:rPr>
                <w:b/>
                <w:sz w:val="26"/>
                <w:szCs w:val="26"/>
              </w:rPr>
              <w:t xml:space="preserve">NĂM HỌC </w:t>
            </w:r>
            <w:r w:rsidR="00AC4F90">
              <w:rPr>
                <w:b/>
                <w:sz w:val="26"/>
                <w:szCs w:val="26"/>
              </w:rPr>
              <w:t>2020-2021</w:t>
            </w:r>
          </w:p>
          <w:p w:rsidR="00D84B84" w:rsidRPr="00D26CAB" w:rsidRDefault="00D84B84" w:rsidP="00D976F3">
            <w:pPr>
              <w:tabs>
                <w:tab w:val="left" w:pos="851"/>
              </w:tabs>
              <w:contextualSpacing/>
              <w:jc w:val="center"/>
              <w:rPr>
                <w:b/>
                <w:szCs w:val="26"/>
              </w:rPr>
            </w:pPr>
            <w:r>
              <w:rPr>
                <w:b/>
                <w:szCs w:val="26"/>
              </w:rPr>
              <w:t xml:space="preserve">MÔN: </w:t>
            </w:r>
            <w:r w:rsidR="008C2FE2">
              <w:rPr>
                <w:b/>
                <w:szCs w:val="26"/>
              </w:rPr>
              <w:t>SINH HỌC 8</w:t>
            </w:r>
          </w:p>
          <w:p w:rsidR="0088373B" w:rsidRPr="00CE34A2" w:rsidRDefault="0088373B" w:rsidP="00D976F3">
            <w:pPr>
              <w:tabs>
                <w:tab w:val="left" w:pos="851"/>
              </w:tabs>
              <w:contextualSpacing/>
              <w:jc w:val="center"/>
              <w:rPr>
                <w:b/>
                <w:sz w:val="26"/>
                <w:szCs w:val="26"/>
              </w:rPr>
            </w:pPr>
          </w:p>
        </w:tc>
      </w:tr>
      <w:tr w:rsidR="005D0908" w:rsidRPr="00EF1E5E" w:rsidTr="00DB2032">
        <w:trPr>
          <w:jc w:val="center"/>
        </w:trPr>
        <w:tc>
          <w:tcPr>
            <w:tcW w:w="4820" w:type="dxa"/>
          </w:tcPr>
          <w:p w:rsidR="005D0908" w:rsidRPr="00135E80" w:rsidRDefault="005D0908" w:rsidP="00D976F3">
            <w:pPr>
              <w:jc w:val="center"/>
              <w:rPr>
                <w:sz w:val="26"/>
                <w:szCs w:val="26"/>
                <w:lang w:val="nl-NL"/>
              </w:rPr>
            </w:pPr>
          </w:p>
        </w:tc>
        <w:tc>
          <w:tcPr>
            <w:tcW w:w="5956" w:type="dxa"/>
          </w:tcPr>
          <w:p w:rsidR="005D0908" w:rsidRDefault="005D0908" w:rsidP="00D976F3">
            <w:pPr>
              <w:jc w:val="center"/>
              <w:rPr>
                <w:b/>
                <w:sz w:val="26"/>
                <w:szCs w:val="26"/>
              </w:rPr>
            </w:pPr>
          </w:p>
        </w:tc>
      </w:tr>
    </w:tbl>
    <w:tbl>
      <w:tblPr>
        <w:tblW w:w="1048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136"/>
        <w:gridCol w:w="900"/>
        <w:gridCol w:w="1227"/>
        <w:gridCol w:w="994"/>
        <w:gridCol w:w="1132"/>
        <w:gridCol w:w="994"/>
        <w:gridCol w:w="521"/>
        <w:gridCol w:w="6"/>
        <w:gridCol w:w="1458"/>
        <w:gridCol w:w="842"/>
      </w:tblGrid>
      <w:tr w:rsidR="00AC2048" w:rsidRPr="005D0908" w:rsidTr="00CF6303">
        <w:trPr>
          <w:trHeight w:val="240"/>
        </w:trPr>
        <w:tc>
          <w:tcPr>
            <w:tcW w:w="1272" w:type="dxa"/>
            <w:vMerge w:val="restart"/>
            <w:tcBorders>
              <w:tl2br w:val="single" w:sz="4" w:space="0" w:color="auto"/>
            </w:tcBorders>
          </w:tcPr>
          <w:p w:rsidR="00AC2048" w:rsidRPr="005D0908" w:rsidRDefault="00AC2048" w:rsidP="00AE38F7">
            <w:pPr>
              <w:rPr>
                <w:lang w:val="sv-SE"/>
              </w:rPr>
            </w:pPr>
            <w:r w:rsidRPr="005D0908">
              <w:rPr>
                <w:lang w:val="sv-SE"/>
              </w:rPr>
              <w:t xml:space="preserve">      Cấp độ</w:t>
            </w:r>
          </w:p>
          <w:p w:rsidR="00AC2048" w:rsidRPr="005D0908" w:rsidRDefault="00AC2048" w:rsidP="00AE38F7">
            <w:pPr>
              <w:rPr>
                <w:lang w:val="sv-SE"/>
              </w:rPr>
            </w:pPr>
          </w:p>
          <w:p w:rsidR="00AC2048" w:rsidRPr="005D0908" w:rsidRDefault="00AC2048" w:rsidP="00AE38F7">
            <w:pPr>
              <w:rPr>
                <w:lang w:val="sv-SE"/>
              </w:rPr>
            </w:pPr>
            <w:r w:rsidRPr="005D0908">
              <w:rPr>
                <w:lang w:val="sv-SE"/>
              </w:rPr>
              <w:t>Tên</w:t>
            </w:r>
          </w:p>
          <w:p w:rsidR="00AC2048" w:rsidRPr="005D0908" w:rsidRDefault="00AC2048" w:rsidP="00AE38F7">
            <w:pPr>
              <w:rPr>
                <w:lang w:val="sv-SE"/>
              </w:rPr>
            </w:pPr>
            <w:r w:rsidRPr="005D0908">
              <w:rPr>
                <w:lang w:val="sv-SE"/>
              </w:rPr>
              <w:t>Chủ đề</w:t>
            </w:r>
          </w:p>
        </w:tc>
        <w:tc>
          <w:tcPr>
            <w:tcW w:w="2036" w:type="dxa"/>
            <w:gridSpan w:val="2"/>
            <w:vMerge w:val="restart"/>
          </w:tcPr>
          <w:p w:rsidR="00AC2048" w:rsidRPr="005D0908" w:rsidRDefault="00AC2048" w:rsidP="00AE38F7">
            <w:pPr>
              <w:jc w:val="center"/>
            </w:pPr>
            <w:r w:rsidRPr="005D0908">
              <w:t>Nhận biết</w:t>
            </w:r>
          </w:p>
        </w:tc>
        <w:tc>
          <w:tcPr>
            <w:tcW w:w="2221" w:type="dxa"/>
            <w:gridSpan w:val="2"/>
            <w:vMerge w:val="restart"/>
          </w:tcPr>
          <w:p w:rsidR="00AC2048" w:rsidRPr="005D0908" w:rsidRDefault="00AC2048" w:rsidP="00AE38F7">
            <w:r w:rsidRPr="005D0908">
              <w:t>Thông hiểu</w:t>
            </w:r>
          </w:p>
        </w:tc>
        <w:tc>
          <w:tcPr>
            <w:tcW w:w="4111" w:type="dxa"/>
            <w:gridSpan w:val="5"/>
          </w:tcPr>
          <w:p w:rsidR="00AC2048" w:rsidRPr="005D0908" w:rsidRDefault="00AC2048" w:rsidP="00AE38F7">
            <w:pPr>
              <w:jc w:val="center"/>
            </w:pPr>
            <w:r w:rsidRPr="005D0908">
              <w:t>Vận dụng</w:t>
            </w:r>
          </w:p>
        </w:tc>
        <w:tc>
          <w:tcPr>
            <w:tcW w:w="842" w:type="dxa"/>
          </w:tcPr>
          <w:p w:rsidR="00AC2048" w:rsidRPr="005D0908" w:rsidRDefault="00AC2048" w:rsidP="00AE38F7">
            <w:pPr>
              <w:ind w:left="720" w:hanging="720"/>
            </w:pPr>
            <w:r w:rsidRPr="005D0908">
              <w:t>Tổng</w:t>
            </w:r>
          </w:p>
        </w:tc>
      </w:tr>
      <w:tr w:rsidR="00AC2048" w:rsidRPr="005D0908" w:rsidTr="00CF6303">
        <w:trPr>
          <w:trHeight w:val="270"/>
        </w:trPr>
        <w:tc>
          <w:tcPr>
            <w:tcW w:w="1272" w:type="dxa"/>
            <w:vMerge/>
          </w:tcPr>
          <w:p w:rsidR="00AC2048" w:rsidRPr="005D0908" w:rsidRDefault="00AC2048" w:rsidP="00AE38F7"/>
        </w:tc>
        <w:tc>
          <w:tcPr>
            <w:tcW w:w="2036" w:type="dxa"/>
            <w:gridSpan w:val="2"/>
            <w:vMerge/>
          </w:tcPr>
          <w:p w:rsidR="00AC2048" w:rsidRPr="005D0908" w:rsidRDefault="00AC2048" w:rsidP="00AE38F7"/>
        </w:tc>
        <w:tc>
          <w:tcPr>
            <w:tcW w:w="2221" w:type="dxa"/>
            <w:gridSpan w:val="2"/>
            <w:vMerge/>
          </w:tcPr>
          <w:p w:rsidR="00AC2048" w:rsidRPr="005D0908" w:rsidRDefault="00AC2048" w:rsidP="00AE38F7"/>
        </w:tc>
        <w:tc>
          <w:tcPr>
            <w:tcW w:w="2126" w:type="dxa"/>
            <w:gridSpan w:val="2"/>
          </w:tcPr>
          <w:p w:rsidR="00AC2048" w:rsidRPr="005D0908" w:rsidRDefault="00AC2048" w:rsidP="00AE38F7">
            <w:pPr>
              <w:jc w:val="center"/>
            </w:pPr>
            <w:r w:rsidRPr="005D0908">
              <w:t>Cấp độ thấp</w:t>
            </w:r>
          </w:p>
        </w:tc>
        <w:tc>
          <w:tcPr>
            <w:tcW w:w="1985" w:type="dxa"/>
            <w:gridSpan w:val="3"/>
          </w:tcPr>
          <w:p w:rsidR="00AC2048" w:rsidRPr="005D0908" w:rsidRDefault="00AC2048" w:rsidP="00AE38F7">
            <w:r w:rsidRPr="005D0908">
              <w:t>Cấp độ cao</w:t>
            </w:r>
          </w:p>
        </w:tc>
        <w:tc>
          <w:tcPr>
            <w:tcW w:w="842" w:type="dxa"/>
          </w:tcPr>
          <w:p w:rsidR="00AC2048" w:rsidRPr="005D0908" w:rsidRDefault="00AC2048" w:rsidP="00AE38F7"/>
        </w:tc>
      </w:tr>
      <w:tr w:rsidR="00AC2048" w:rsidRPr="005D0908" w:rsidTr="00CF6303">
        <w:trPr>
          <w:trHeight w:val="360"/>
        </w:trPr>
        <w:tc>
          <w:tcPr>
            <w:tcW w:w="1272" w:type="dxa"/>
            <w:vMerge/>
          </w:tcPr>
          <w:p w:rsidR="00AC2048" w:rsidRPr="005D0908" w:rsidRDefault="00AC2048" w:rsidP="00AE38F7"/>
        </w:tc>
        <w:tc>
          <w:tcPr>
            <w:tcW w:w="1136" w:type="dxa"/>
          </w:tcPr>
          <w:p w:rsidR="00AC2048" w:rsidRPr="005D0908" w:rsidRDefault="00AC2048" w:rsidP="00AE38F7">
            <w:r w:rsidRPr="005D0908">
              <w:t>TNKQ</w:t>
            </w:r>
          </w:p>
        </w:tc>
        <w:tc>
          <w:tcPr>
            <w:tcW w:w="900" w:type="dxa"/>
          </w:tcPr>
          <w:p w:rsidR="00AC2048" w:rsidRPr="005D0908" w:rsidRDefault="00AC2048" w:rsidP="00AE38F7">
            <w:pPr>
              <w:jc w:val="center"/>
            </w:pPr>
            <w:r w:rsidRPr="005D0908">
              <w:t>TL</w:t>
            </w:r>
          </w:p>
        </w:tc>
        <w:tc>
          <w:tcPr>
            <w:tcW w:w="1227" w:type="dxa"/>
          </w:tcPr>
          <w:p w:rsidR="00AC2048" w:rsidRPr="005D0908" w:rsidRDefault="00AC2048" w:rsidP="00AE38F7">
            <w:r w:rsidRPr="005D0908">
              <w:t>TNKQ</w:t>
            </w:r>
          </w:p>
        </w:tc>
        <w:tc>
          <w:tcPr>
            <w:tcW w:w="994" w:type="dxa"/>
          </w:tcPr>
          <w:p w:rsidR="00AC2048" w:rsidRPr="005D0908" w:rsidRDefault="00AC2048" w:rsidP="00AE38F7">
            <w:r w:rsidRPr="005D0908">
              <w:t>TL</w:t>
            </w:r>
          </w:p>
        </w:tc>
        <w:tc>
          <w:tcPr>
            <w:tcW w:w="1132" w:type="dxa"/>
          </w:tcPr>
          <w:p w:rsidR="00AC2048" w:rsidRPr="005D0908" w:rsidRDefault="00AC2048" w:rsidP="00AE38F7">
            <w:r w:rsidRPr="005D0908">
              <w:t>TNKQ</w:t>
            </w:r>
          </w:p>
        </w:tc>
        <w:tc>
          <w:tcPr>
            <w:tcW w:w="994" w:type="dxa"/>
          </w:tcPr>
          <w:p w:rsidR="00AC2048" w:rsidRPr="005D0908" w:rsidRDefault="00AC2048" w:rsidP="00AE38F7">
            <w:r w:rsidRPr="005D0908">
              <w:t>TL</w:t>
            </w:r>
          </w:p>
        </w:tc>
        <w:tc>
          <w:tcPr>
            <w:tcW w:w="521" w:type="dxa"/>
          </w:tcPr>
          <w:p w:rsidR="00AC2048" w:rsidRPr="005D0908" w:rsidRDefault="00AC2048" w:rsidP="00AE38F7">
            <w:pPr>
              <w:ind w:left="-18" w:right="-108" w:firstLine="18"/>
            </w:pPr>
            <w:r w:rsidRPr="005D0908">
              <w:t>TNKQ</w:t>
            </w:r>
          </w:p>
        </w:tc>
        <w:tc>
          <w:tcPr>
            <w:tcW w:w="1464" w:type="dxa"/>
            <w:gridSpan w:val="2"/>
          </w:tcPr>
          <w:p w:rsidR="00AC2048" w:rsidRPr="005D0908" w:rsidRDefault="00AC2048" w:rsidP="00AE38F7">
            <w:r w:rsidRPr="005D0908">
              <w:t>TL</w:t>
            </w:r>
          </w:p>
        </w:tc>
        <w:tc>
          <w:tcPr>
            <w:tcW w:w="842" w:type="dxa"/>
          </w:tcPr>
          <w:p w:rsidR="00AC2048" w:rsidRPr="005D0908" w:rsidRDefault="00AC2048" w:rsidP="00AE38F7"/>
        </w:tc>
      </w:tr>
      <w:tr w:rsidR="00F3481A" w:rsidRPr="005D0908" w:rsidTr="00CF6303">
        <w:trPr>
          <w:trHeight w:val="1502"/>
        </w:trPr>
        <w:tc>
          <w:tcPr>
            <w:tcW w:w="1272" w:type="dxa"/>
          </w:tcPr>
          <w:p w:rsidR="00F3481A" w:rsidRPr="005D0908" w:rsidRDefault="00F3481A" w:rsidP="00F3481A">
            <w:pPr>
              <w:pStyle w:val="NoSpacing"/>
              <w:spacing w:line="288" w:lineRule="auto"/>
              <w:rPr>
                <w:rFonts w:ascii="Times New Roman" w:hAnsi="Times New Roman"/>
                <w:b/>
                <w:sz w:val="24"/>
                <w:szCs w:val="24"/>
              </w:rPr>
            </w:pPr>
            <w:r w:rsidRPr="005D0908">
              <w:rPr>
                <w:rFonts w:ascii="Times New Roman" w:hAnsi="Times New Roman"/>
                <w:b/>
                <w:sz w:val="24"/>
                <w:szCs w:val="24"/>
              </w:rPr>
              <w:t>Vân động</w:t>
            </w:r>
          </w:p>
        </w:tc>
        <w:tc>
          <w:tcPr>
            <w:tcW w:w="1136" w:type="dxa"/>
          </w:tcPr>
          <w:tbl>
            <w:tblPr>
              <w:tblW w:w="9254" w:type="dxa"/>
              <w:tblLayout w:type="fixed"/>
              <w:tblCellMar>
                <w:left w:w="40" w:type="dxa"/>
                <w:right w:w="20" w:type="dxa"/>
              </w:tblCellMar>
              <w:tblLook w:val="0000" w:firstRow="0" w:lastRow="0" w:firstColumn="0" w:lastColumn="0" w:noHBand="0" w:noVBand="0"/>
            </w:tblPr>
            <w:tblGrid>
              <w:gridCol w:w="1439"/>
              <w:gridCol w:w="1720"/>
              <w:gridCol w:w="382"/>
              <w:gridCol w:w="1744"/>
              <w:gridCol w:w="709"/>
              <w:gridCol w:w="1417"/>
              <w:gridCol w:w="426"/>
              <w:gridCol w:w="1417"/>
            </w:tblGrid>
            <w:tr w:rsidR="00F3481A" w:rsidRPr="005D0908" w:rsidTr="00AE38F7">
              <w:tc>
                <w:tcPr>
                  <w:tcW w:w="1439" w:type="dxa"/>
                </w:tcPr>
                <w:p w:rsidR="000968D4" w:rsidRPr="005D0908" w:rsidRDefault="000968D4" w:rsidP="000968D4">
                  <w:pPr>
                    <w:pStyle w:val="NoSpacing"/>
                    <w:spacing w:line="288" w:lineRule="auto"/>
                    <w:rPr>
                      <w:rFonts w:ascii="Times New Roman" w:hAnsi="Times New Roman"/>
                      <w:sz w:val="24"/>
                      <w:szCs w:val="24"/>
                    </w:rPr>
                  </w:pPr>
                  <w:r w:rsidRPr="005D0908">
                    <w:rPr>
                      <w:rFonts w:ascii="Times New Roman" w:hAnsi="Times New Roman"/>
                      <w:sz w:val="24"/>
                      <w:szCs w:val="24"/>
                    </w:rPr>
                    <w:t xml:space="preserve">Cấu tạo xương </w:t>
                  </w:r>
                </w:p>
                <w:p w:rsidR="000968D4" w:rsidRPr="005D0908" w:rsidRDefault="000968D4" w:rsidP="000968D4">
                  <w:pPr>
                    <w:pStyle w:val="NoSpacing"/>
                    <w:spacing w:line="288" w:lineRule="auto"/>
                    <w:rPr>
                      <w:rFonts w:ascii="Times New Roman" w:hAnsi="Times New Roman"/>
                      <w:sz w:val="24"/>
                      <w:szCs w:val="24"/>
                    </w:rPr>
                  </w:pPr>
                  <w:r w:rsidRPr="005D0908">
                    <w:rPr>
                      <w:rFonts w:ascii="Times New Roman" w:hAnsi="Times New Roman"/>
                      <w:sz w:val="24"/>
                      <w:szCs w:val="24"/>
                    </w:rPr>
                    <w:t>Dài</w:t>
                  </w:r>
                </w:p>
                <w:p w:rsidR="00F3481A" w:rsidRPr="005D0908" w:rsidRDefault="000968D4" w:rsidP="00CF6303">
                  <w:pPr>
                    <w:pStyle w:val="NoSpacing"/>
                    <w:spacing w:line="288" w:lineRule="auto"/>
                    <w:rPr>
                      <w:rFonts w:ascii="Times New Roman" w:hAnsi="Times New Roman"/>
                      <w:sz w:val="24"/>
                      <w:szCs w:val="24"/>
                    </w:rPr>
                  </w:pPr>
                  <w:r w:rsidRPr="005D0908">
                    <w:rPr>
                      <w:rFonts w:ascii="Times New Roman" w:hAnsi="Times New Roman"/>
                      <w:sz w:val="24"/>
                      <w:szCs w:val="24"/>
                    </w:rPr>
                    <w:t>C1</w:t>
                  </w:r>
                </w:p>
              </w:tc>
              <w:tc>
                <w:tcPr>
                  <w:tcW w:w="1720" w:type="dxa"/>
                </w:tcPr>
                <w:p w:rsidR="00F3481A" w:rsidRPr="005D0908" w:rsidRDefault="00F3481A" w:rsidP="00F3481A">
                  <w:r w:rsidRPr="005D0908">
                    <w:t>Cây phượng</w:t>
                  </w:r>
                </w:p>
              </w:tc>
              <w:tc>
                <w:tcPr>
                  <w:tcW w:w="382" w:type="dxa"/>
                </w:tcPr>
                <w:p w:rsidR="00F3481A" w:rsidRPr="005D0908" w:rsidRDefault="00F3481A" w:rsidP="00F3481A">
                  <w:pPr>
                    <w:jc w:val="right"/>
                  </w:pPr>
                  <w:r w:rsidRPr="005D0908">
                    <w:t>B.</w:t>
                  </w:r>
                </w:p>
              </w:tc>
              <w:tc>
                <w:tcPr>
                  <w:tcW w:w="1744" w:type="dxa"/>
                </w:tcPr>
                <w:p w:rsidR="00F3481A" w:rsidRPr="005D0908" w:rsidRDefault="00F3481A" w:rsidP="00F3481A">
                  <w:r w:rsidRPr="005D0908">
                    <w:rPr>
                      <w:color w:val="000000"/>
                    </w:rPr>
                    <w:t xml:space="preserve">Cây hành hoa. </w:t>
                  </w:r>
                </w:p>
              </w:tc>
              <w:tc>
                <w:tcPr>
                  <w:tcW w:w="709" w:type="dxa"/>
                </w:tcPr>
                <w:p w:rsidR="00F3481A" w:rsidRPr="005D0908" w:rsidRDefault="00F3481A" w:rsidP="00F3481A">
                  <w:pPr>
                    <w:jc w:val="right"/>
                  </w:pPr>
                  <w:r w:rsidRPr="005D0908">
                    <w:t>C.</w:t>
                  </w:r>
                </w:p>
              </w:tc>
              <w:tc>
                <w:tcPr>
                  <w:tcW w:w="1417" w:type="dxa"/>
                </w:tcPr>
                <w:p w:rsidR="00F3481A" w:rsidRPr="005D0908" w:rsidRDefault="00F3481A" w:rsidP="00F3481A">
                  <w:r w:rsidRPr="005D0908">
                    <w:rPr>
                      <w:color w:val="000000"/>
                    </w:rPr>
                    <w:t>Cây bàng.</w:t>
                  </w:r>
                </w:p>
              </w:tc>
              <w:tc>
                <w:tcPr>
                  <w:tcW w:w="426" w:type="dxa"/>
                </w:tcPr>
                <w:p w:rsidR="00F3481A" w:rsidRPr="005D0908" w:rsidRDefault="00F3481A" w:rsidP="00F3481A">
                  <w:pPr>
                    <w:jc w:val="right"/>
                  </w:pPr>
                  <w:r w:rsidRPr="005D0908">
                    <w:t>D.</w:t>
                  </w:r>
                </w:p>
              </w:tc>
              <w:tc>
                <w:tcPr>
                  <w:tcW w:w="1417" w:type="dxa"/>
                </w:tcPr>
                <w:p w:rsidR="00F3481A" w:rsidRPr="005D0908" w:rsidRDefault="00F3481A" w:rsidP="00F3481A">
                  <w:r w:rsidRPr="005D0908">
                    <w:t>Cây sấu.</w:t>
                  </w:r>
                </w:p>
              </w:tc>
            </w:tr>
          </w:tbl>
          <w:p w:rsidR="00F3481A" w:rsidRPr="005D0908" w:rsidRDefault="00F3481A" w:rsidP="00F3481A">
            <w:pPr>
              <w:ind w:right="-108"/>
            </w:pPr>
          </w:p>
        </w:tc>
        <w:tc>
          <w:tcPr>
            <w:tcW w:w="900" w:type="dxa"/>
          </w:tcPr>
          <w:p w:rsidR="00F3481A" w:rsidRPr="005D0908" w:rsidRDefault="00F3481A" w:rsidP="00F3481A">
            <w:pPr>
              <w:tabs>
                <w:tab w:val="left" w:pos="284"/>
              </w:tabs>
              <w:jc w:val="both"/>
              <w:rPr>
                <w:spacing w:val="2"/>
                <w:lang w:eastAsia="zh-CN"/>
              </w:rPr>
            </w:pPr>
          </w:p>
        </w:tc>
        <w:tc>
          <w:tcPr>
            <w:tcW w:w="1227" w:type="dxa"/>
          </w:tcPr>
          <w:p w:rsidR="00F3481A" w:rsidRPr="005D0908" w:rsidRDefault="00F3481A" w:rsidP="00F3481A">
            <w:pPr>
              <w:ind w:left="-15" w:right="-108"/>
            </w:pPr>
          </w:p>
        </w:tc>
        <w:tc>
          <w:tcPr>
            <w:tcW w:w="994" w:type="dxa"/>
          </w:tcPr>
          <w:p w:rsidR="00F3481A" w:rsidRPr="005D0908" w:rsidRDefault="00F3481A" w:rsidP="00F3481A"/>
        </w:tc>
        <w:tc>
          <w:tcPr>
            <w:tcW w:w="1132" w:type="dxa"/>
          </w:tcPr>
          <w:p w:rsidR="00F3481A" w:rsidRPr="005D0908" w:rsidRDefault="00F3481A" w:rsidP="00F3481A">
            <w:pPr>
              <w:ind w:right="-108"/>
            </w:pPr>
          </w:p>
        </w:tc>
        <w:tc>
          <w:tcPr>
            <w:tcW w:w="994" w:type="dxa"/>
          </w:tcPr>
          <w:p w:rsidR="00F3481A" w:rsidRPr="005D0908" w:rsidRDefault="00F3481A" w:rsidP="00F3481A"/>
        </w:tc>
        <w:tc>
          <w:tcPr>
            <w:tcW w:w="521" w:type="dxa"/>
          </w:tcPr>
          <w:p w:rsidR="00F3481A" w:rsidRPr="005D0908" w:rsidRDefault="00F3481A" w:rsidP="00F3481A">
            <w:pPr>
              <w:ind w:left="-108" w:right="-108"/>
            </w:pPr>
          </w:p>
        </w:tc>
        <w:tc>
          <w:tcPr>
            <w:tcW w:w="1464" w:type="dxa"/>
            <w:gridSpan w:val="2"/>
          </w:tcPr>
          <w:p w:rsidR="00F3481A" w:rsidRPr="005D0908" w:rsidRDefault="00F3481A" w:rsidP="00F3481A"/>
        </w:tc>
        <w:tc>
          <w:tcPr>
            <w:tcW w:w="842" w:type="dxa"/>
          </w:tcPr>
          <w:p w:rsidR="00F3481A" w:rsidRPr="005D0908" w:rsidRDefault="00F3481A" w:rsidP="00F3481A"/>
        </w:tc>
      </w:tr>
      <w:tr w:rsidR="000968D4" w:rsidRPr="005D0908" w:rsidTr="00CF6303">
        <w:tc>
          <w:tcPr>
            <w:tcW w:w="1272" w:type="dxa"/>
          </w:tcPr>
          <w:p w:rsidR="000968D4" w:rsidRPr="005D0908" w:rsidRDefault="000968D4" w:rsidP="000968D4">
            <w:pPr>
              <w:jc w:val="center"/>
            </w:pPr>
            <w:r w:rsidRPr="005D0908">
              <w:t>Số câu</w:t>
            </w:r>
          </w:p>
        </w:tc>
        <w:tc>
          <w:tcPr>
            <w:tcW w:w="1136" w:type="dxa"/>
          </w:tcPr>
          <w:p w:rsidR="000968D4" w:rsidRPr="005D0908" w:rsidRDefault="000968D4" w:rsidP="000968D4">
            <w:pPr>
              <w:rPr>
                <w:color w:val="000000"/>
              </w:rPr>
            </w:pPr>
            <w:r w:rsidRPr="005D0908">
              <w:rPr>
                <w:color w:val="000000"/>
              </w:rPr>
              <w:t>1</w:t>
            </w:r>
          </w:p>
        </w:tc>
        <w:tc>
          <w:tcPr>
            <w:tcW w:w="900" w:type="dxa"/>
          </w:tcPr>
          <w:p w:rsidR="000968D4" w:rsidRPr="005D0908" w:rsidRDefault="000968D4" w:rsidP="000968D4">
            <w:pPr>
              <w:tabs>
                <w:tab w:val="left" w:pos="284"/>
              </w:tabs>
              <w:jc w:val="both"/>
              <w:rPr>
                <w:spacing w:val="2"/>
                <w:lang w:eastAsia="zh-CN"/>
              </w:rPr>
            </w:pPr>
          </w:p>
        </w:tc>
        <w:tc>
          <w:tcPr>
            <w:tcW w:w="1227" w:type="dxa"/>
          </w:tcPr>
          <w:p w:rsidR="000968D4" w:rsidRPr="005D0908" w:rsidRDefault="000968D4" w:rsidP="000968D4">
            <w:pPr>
              <w:ind w:left="-15" w:right="-108"/>
            </w:pPr>
          </w:p>
        </w:tc>
        <w:tc>
          <w:tcPr>
            <w:tcW w:w="994" w:type="dxa"/>
          </w:tcPr>
          <w:p w:rsidR="000968D4" w:rsidRPr="005D0908" w:rsidRDefault="000968D4" w:rsidP="000968D4"/>
        </w:tc>
        <w:tc>
          <w:tcPr>
            <w:tcW w:w="1132" w:type="dxa"/>
          </w:tcPr>
          <w:p w:rsidR="000968D4" w:rsidRPr="005D0908" w:rsidRDefault="000968D4" w:rsidP="000968D4">
            <w:pPr>
              <w:ind w:right="-108"/>
            </w:pPr>
          </w:p>
        </w:tc>
        <w:tc>
          <w:tcPr>
            <w:tcW w:w="994" w:type="dxa"/>
          </w:tcPr>
          <w:p w:rsidR="000968D4" w:rsidRPr="005D0908" w:rsidRDefault="000968D4" w:rsidP="000968D4"/>
        </w:tc>
        <w:tc>
          <w:tcPr>
            <w:tcW w:w="521" w:type="dxa"/>
          </w:tcPr>
          <w:p w:rsidR="000968D4" w:rsidRPr="005D0908" w:rsidRDefault="000968D4" w:rsidP="000968D4">
            <w:pPr>
              <w:ind w:left="-108" w:right="-108"/>
            </w:pPr>
          </w:p>
        </w:tc>
        <w:tc>
          <w:tcPr>
            <w:tcW w:w="1464" w:type="dxa"/>
            <w:gridSpan w:val="2"/>
          </w:tcPr>
          <w:p w:rsidR="000968D4" w:rsidRPr="005D0908" w:rsidRDefault="000968D4" w:rsidP="000968D4"/>
        </w:tc>
        <w:tc>
          <w:tcPr>
            <w:tcW w:w="842" w:type="dxa"/>
          </w:tcPr>
          <w:p w:rsidR="000968D4" w:rsidRPr="005D0908" w:rsidRDefault="000968D4" w:rsidP="000968D4">
            <w:r w:rsidRPr="005D0908">
              <w:t>1</w:t>
            </w:r>
          </w:p>
        </w:tc>
      </w:tr>
      <w:tr w:rsidR="000968D4" w:rsidRPr="005D0908" w:rsidTr="00CF6303">
        <w:tc>
          <w:tcPr>
            <w:tcW w:w="1272" w:type="dxa"/>
          </w:tcPr>
          <w:p w:rsidR="000968D4" w:rsidRPr="005D0908" w:rsidRDefault="000968D4" w:rsidP="000968D4">
            <w:pPr>
              <w:jc w:val="center"/>
            </w:pPr>
            <w:r w:rsidRPr="005D0908">
              <w:t>Số điểm</w:t>
            </w:r>
          </w:p>
        </w:tc>
        <w:tc>
          <w:tcPr>
            <w:tcW w:w="1136" w:type="dxa"/>
          </w:tcPr>
          <w:p w:rsidR="000968D4" w:rsidRPr="005D0908" w:rsidRDefault="000968D4" w:rsidP="000968D4">
            <w:pPr>
              <w:rPr>
                <w:color w:val="000000"/>
              </w:rPr>
            </w:pPr>
            <w:r w:rsidRPr="005D0908">
              <w:rPr>
                <w:color w:val="000000"/>
              </w:rPr>
              <w:t>0,5</w:t>
            </w:r>
          </w:p>
        </w:tc>
        <w:tc>
          <w:tcPr>
            <w:tcW w:w="900" w:type="dxa"/>
          </w:tcPr>
          <w:p w:rsidR="000968D4" w:rsidRPr="005D0908" w:rsidRDefault="000968D4" w:rsidP="000968D4">
            <w:pPr>
              <w:tabs>
                <w:tab w:val="left" w:pos="284"/>
              </w:tabs>
              <w:jc w:val="both"/>
              <w:rPr>
                <w:spacing w:val="2"/>
                <w:lang w:eastAsia="zh-CN"/>
              </w:rPr>
            </w:pPr>
          </w:p>
        </w:tc>
        <w:tc>
          <w:tcPr>
            <w:tcW w:w="1227" w:type="dxa"/>
          </w:tcPr>
          <w:p w:rsidR="000968D4" w:rsidRPr="005D0908" w:rsidRDefault="000968D4" w:rsidP="000968D4">
            <w:pPr>
              <w:ind w:left="-15" w:right="-108"/>
            </w:pPr>
          </w:p>
        </w:tc>
        <w:tc>
          <w:tcPr>
            <w:tcW w:w="994" w:type="dxa"/>
          </w:tcPr>
          <w:p w:rsidR="000968D4" w:rsidRPr="005D0908" w:rsidRDefault="000968D4" w:rsidP="000968D4"/>
        </w:tc>
        <w:tc>
          <w:tcPr>
            <w:tcW w:w="1132" w:type="dxa"/>
          </w:tcPr>
          <w:p w:rsidR="000968D4" w:rsidRPr="005D0908" w:rsidRDefault="000968D4" w:rsidP="000968D4">
            <w:pPr>
              <w:ind w:right="-108"/>
            </w:pPr>
          </w:p>
        </w:tc>
        <w:tc>
          <w:tcPr>
            <w:tcW w:w="994" w:type="dxa"/>
          </w:tcPr>
          <w:p w:rsidR="000968D4" w:rsidRPr="005D0908" w:rsidRDefault="000968D4" w:rsidP="000968D4"/>
        </w:tc>
        <w:tc>
          <w:tcPr>
            <w:tcW w:w="521" w:type="dxa"/>
          </w:tcPr>
          <w:p w:rsidR="000968D4" w:rsidRPr="005D0908" w:rsidRDefault="000968D4" w:rsidP="000968D4">
            <w:pPr>
              <w:ind w:left="-108" w:right="-108"/>
            </w:pPr>
          </w:p>
        </w:tc>
        <w:tc>
          <w:tcPr>
            <w:tcW w:w="1464" w:type="dxa"/>
            <w:gridSpan w:val="2"/>
          </w:tcPr>
          <w:p w:rsidR="000968D4" w:rsidRPr="005D0908" w:rsidRDefault="000968D4" w:rsidP="000968D4"/>
        </w:tc>
        <w:tc>
          <w:tcPr>
            <w:tcW w:w="842" w:type="dxa"/>
          </w:tcPr>
          <w:p w:rsidR="000968D4" w:rsidRPr="005D0908" w:rsidRDefault="000968D4" w:rsidP="000968D4">
            <w:r w:rsidRPr="005D0908">
              <w:t>0,5</w:t>
            </w:r>
          </w:p>
        </w:tc>
      </w:tr>
      <w:tr w:rsidR="000968D4" w:rsidRPr="005D0908" w:rsidTr="00CF6303">
        <w:tc>
          <w:tcPr>
            <w:tcW w:w="1272" w:type="dxa"/>
          </w:tcPr>
          <w:p w:rsidR="000968D4" w:rsidRPr="005D0908" w:rsidRDefault="000968D4" w:rsidP="000968D4">
            <w:pPr>
              <w:jc w:val="center"/>
            </w:pPr>
            <w:r w:rsidRPr="005D0908">
              <w:t>Tỉ lệ %</w:t>
            </w:r>
          </w:p>
        </w:tc>
        <w:tc>
          <w:tcPr>
            <w:tcW w:w="1136" w:type="dxa"/>
          </w:tcPr>
          <w:p w:rsidR="000968D4" w:rsidRPr="005D0908" w:rsidRDefault="000968D4" w:rsidP="000968D4">
            <w:pPr>
              <w:rPr>
                <w:color w:val="000000"/>
              </w:rPr>
            </w:pPr>
            <w:r w:rsidRPr="005D0908">
              <w:rPr>
                <w:color w:val="000000"/>
              </w:rPr>
              <w:t>5%</w:t>
            </w:r>
          </w:p>
        </w:tc>
        <w:tc>
          <w:tcPr>
            <w:tcW w:w="900" w:type="dxa"/>
          </w:tcPr>
          <w:p w:rsidR="000968D4" w:rsidRPr="005D0908" w:rsidRDefault="000968D4" w:rsidP="000968D4">
            <w:pPr>
              <w:tabs>
                <w:tab w:val="left" w:pos="284"/>
              </w:tabs>
              <w:jc w:val="both"/>
              <w:rPr>
                <w:spacing w:val="2"/>
                <w:lang w:eastAsia="zh-CN"/>
              </w:rPr>
            </w:pPr>
          </w:p>
        </w:tc>
        <w:tc>
          <w:tcPr>
            <w:tcW w:w="1227" w:type="dxa"/>
          </w:tcPr>
          <w:p w:rsidR="000968D4" w:rsidRPr="005D0908" w:rsidRDefault="000968D4" w:rsidP="000968D4">
            <w:pPr>
              <w:ind w:left="-15" w:right="-108"/>
            </w:pPr>
          </w:p>
        </w:tc>
        <w:tc>
          <w:tcPr>
            <w:tcW w:w="994" w:type="dxa"/>
          </w:tcPr>
          <w:p w:rsidR="000968D4" w:rsidRPr="005D0908" w:rsidRDefault="000968D4" w:rsidP="000968D4"/>
        </w:tc>
        <w:tc>
          <w:tcPr>
            <w:tcW w:w="1132" w:type="dxa"/>
          </w:tcPr>
          <w:p w:rsidR="000968D4" w:rsidRPr="005D0908" w:rsidRDefault="000968D4" w:rsidP="000968D4">
            <w:pPr>
              <w:ind w:right="-108"/>
            </w:pPr>
          </w:p>
        </w:tc>
        <w:tc>
          <w:tcPr>
            <w:tcW w:w="994" w:type="dxa"/>
          </w:tcPr>
          <w:p w:rsidR="000968D4" w:rsidRPr="005D0908" w:rsidRDefault="000968D4" w:rsidP="000968D4"/>
        </w:tc>
        <w:tc>
          <w:tcPr>
            <w:tcW w:w="521" w:type="dxa"/>
          </w:tcPr>
          <w:p w:rsidR="000968D4" w:rsidRPr="005D0908" w:rsidRDefault="000968D4" w:rsidP="000968D4">
            <w:pPr>
              <w:ind w:left="-108" w:right="-108"/>
            </w:pPr>
          </w:p>
        </w:tc>
        <w:tc>
          <w:tcPr>
            <w:tcW w:w="1464" w:type="dxa"/>
            <w:gridSpan w:val="2"/>
          </w:tcPr>
          <w:p w:rsidR="000968D4" w:rsidRPr="005D0908" w:rsidRDefault="000968D4" w:rsidP="000968D4"/>
        </w:tc>
        <w:tc>
          <w:tcPr>
            <w:tcW w:w="842" w:type="dxa"/>
          </w:tcPr>
          <w:p w:rsidR="000968D4" w:rsidRPr="005D0908" w:rsidRDefault="000968D4" w:rsidP="000968D4">
            <w:r w:rsidRPr="005D0908">
              <w:t>5%</w:t>
            </w:r>
          </w:p>
        </w:tc>
      </w:tr>
      <w:tr w:rsidR="00F3481A" w:rsidRPr="005D0908" w:rsidTr="00CF6303">
        <w:tc>
          <w:tcPr>
            <w:tcW w:w="1272" w:type="dxa"/>
          </w:tcPr>
          <w:p w:rsidR="00F3481A" w:rsidRPr="005D0908" w:rsidRDefault="00F3481A" w:rsidP="00F3481A">
            <w:pPr>
              <w:pStyle w:val="NoSpacing"/>
              <w:spacing w:line="288" w:lineRule="auto"/>
              <w:rPr>
                <w:rFonts w:ascii="Times New Roman" w:hAnsi="Times New Roman"/>
                <w:b/>
                <w:sz w:val="24"/>
                <w:szCs w:val="24"/>
              </w:rPr>
            </w:pPr>
            <w:r w:rsidRPr="005D0908">
              <w:rPr>
                <w:rFonts w:ascii="Times New Roman" w:hAnsi="Times New Roman"/>
                <w:b/>
                <w:sz w:val="24"/>
                <w:szCs w:val="24"/>
              </w:rPr>
              <w:t>Tuần hoàn</w:t>
            </w:r>
          </w:p>
        </w:tc>
        <w:tc>
          <w:tcPr>
            <w:tcW w:w="1136" w:type="dxa"/>
          </w:tcPr>
          <w:p w:rsidR="00F3481A" w:rsidRPr="005D0908" w:rsidRDefault="000968D4" w:rsidP="00F3481A">
            <w:pPr>
              <w:ind w:right="-108"/>
            </w:pPr>
            <w:r w:rsidRPr="005D0908">
              <w:t>- Chu kì tim</w:t>
            </w:r>
          </w:p>
          <w:p w:rsidR="000968D4" w:rsidRPr="005D0908" w:rsidRDefault="000968D4" w:rsidP="00F3481A">
            <w:pPr>
              <w:ind w:right="-108"/>
            </w:pPr>
            <w:r w:rsidRPr="005D0908">
              <w:t>- Chức năng mạch máu</w:t>
            </w:r>
          </w:p>
          <w:p w:rsidR="000968D4" w:rsidRPr="005D0908" w:rsidRDefault="000968D4" w:rsidP="00F3481A">
            <w:pPr>
              <w:ind w:right="-108"/>
            </w:pPr>
            <w:r w:rsidRPr="005D0908">
              <w:t>C2,4</w:t>
            </w:r>
          </w:p>
        </w:tc>
        <w:tc>
          <w:tcPr>
            <w:tcW w:w="900" w:type="dxa"/>
          </w:tcPr>
          <w:p w:rsidR="00F3481A" w:rsidRPr="005D0908" w:rsidRDefault="00F3481A" w:rsidP="00F3481A">
            <w:pPr>
              <w:tabs>
                <w:tab w:val="left" w:pos="284"/>
              </w:tabs>
              <w:jc w:val="both"/>
              <w:rPr>
                <w:spacing w:val="2"/>
                <w:lang w:eastAsia="zh-CN"/>
              </w:rPr>
            </w:pPr>
          </w:p>
        </w:tc>
        <w:tc>
          <w:tcPr>
            <w:tcW w:w="1227" w:type="dxa"/>
          </w:tcPr>
          <w:p w:rsidR="00F3481A" w:rsidRPr="005D0908" w:rsidRDefault="000968D4" w:rsidP="000968D4">
            <w:pPr>
              <w:ind w:right="-108"/>
            </w:pPr>
            <w:r w:rsidRPr="005D0908">
              <w:t>- Nguyên tắc truyền máu</w:t>
            </w:r>
          </w:p>
          <w:p w:rsidR="000968D4" w:rsidRPr="005D0908" w:rsidRDefault="000968D4" w:rsidP="000968D4">
            <w:pPr>
              <w:pStyle w:val="NoSpacing"/>
              <w:spacing w:line="288" w:lineRule="auto"/>
              <w:rPr>
                <w:rFonts w:ascii="Times New Roman" w:hAnsi="Times New Roman"/>
                <w:sz w:val="24"/>
                <w:szCs w:val="24"/>
              </w:rPr>
            </w:pPr>
            <w:r w:rsidRPr="005D0908">
              <w:rPr>
                <w:rFonts w:ascii="Times New Roman" w:hAnsi="Times New Roman"/>
                <w:sz w:val="24"/>
                <w:szCs w:val="24"/>
              </w:rPr>
              <w:t>- Huyết áp</w:t>
            </w:r>
          </w:p>
          <w:p w:rsidR="000968D4" w:rsidRPr="005D0908" w:rsidRDefault="000968D4" w:rsidP="000968D4">
            <w:pPr>
              <w:ind w:right="-108"/>
            </w:pPr>
          </w:p>
          <w:p w:rsidR="000968D4" w:rsidRPr="005D0908" w:rsidRDefault="000968D4" w:rsidP="000968D4">
            <w:pPr>
              <w:ind w:right="-108"/>
            </w:pPr>
            <w:r w:rsidRPr="005D0908">
              <w:t>C3</w:t>
            </w:r>
            <w:r w:rsidR="00820C88" w:rsidRPr="005D0908">
              <w:t>,10</w:t>
            </w:r>
          </w:p>
        </w:tc>
        <w:tc>
          <w:tcPr>
            <w:tcW w:w="994" w:type="dxa"/>
          </w:tcPr>
          <w:p w:rsidR="00F3481A" w:rsidRPr="005D0908" w:rsidRDefault="00F3481A" w:rsidP="00F3481A"/>
        </w:tc>
        <w:tc>
          <w:tcPr>
            <w:tcW w:w="1132" w:type="dxa"/>
          </w:tcPr>
          <w:p w:rsidR="00F3481A" w:rsidRPr="005D0908" w:rsidRDefault="001D4DB4" w:rsidP="00F3481A">
            <w:pPr>
              <w:ind w:right="-109"/>
            </w:pPr>
            <w:r w:rsidRPr="005D0908">
              <w:t>Bạch cầu miễn dịch</w:t>
            </w:r>
          </w:p>
          <w:p w:rsidR="001D4DB4" w:rsidRPr="005D0908" w:rsidRDefault="001D4DB4" w:rsidP="00F3481A">
            <w:pPr>
              <w:ind w:right="-109"/>
            </w:pPr>
          </w:p>
          <w:p w:rsidR="001D4DB4" w:rsidRPr="005D0908" w:rsidRDefault="001D4DB4" w:rsidP="00F3481A">
            <w:pPr>
              <w:ind w:right="-109"/>
            </w:pPr>
          </w:p>
          <w:p w:rsidR="001D4DB4" w:rsidRPr="005D0908" w:rsidRDefault="001D4DB4" w:rsidP="00F3481A">
            <w:pPr>
              <w:ind w:right="-109"/>
            </w:pPr>
          </w:p>
          <w:p w:rsidR="001D4DB4" w:rsidRPr="005D0908" w:rsidRDefault="001D4DB4" w:rsidP="00F3481A">
            <w:pPr>
              <w:ind w:right="-109"/>
            </w:pPr>
          </w:p>
          <w:p w:rsidR="001D4DB4" w:rsidRPr="005D0908" w:rsidRDefault="001D4DB4" w:rsidP="00F3481A">
            <w:pPr>
              <w:ind w:right="-109"/>
            </w:pPr>
            <w:r w:rsidRPr="005D0908">
              <w:t>C9</w:t>
            </w:r>
          </w:p>
        </w:tc>
        <w:tc>
          <w:tcPr>
            <w:tcW w:w="994" w:type="dxa"/>
          </w:tcPr>
          <w:p w:rsidR="00F3481A" w:rsidRPr="005D0908" w:rsidRDefault="00F3481A" w:rsidP="00F3481A"/>
        </w:tc>
        <w:tc>
          <w:tcPr>
            <w:tcW w:w="521" w:type="dxa"/>
          </w:tcPr>
          <w:p w:rsidR="00F3481A" w:rsidRPr="005D0908" w:rsidRDefault="00F3481A" w:rsidP="00F3481A">
            <w:pPr>
              <w:ind w:left="-108" w:right="-108"/>
            </w:pPr>
          </w:p>
        </w:tc>
        <w:tc>
          <w:tcPr>
            <w:tcW w:w="1464" w:type="dxa"/>
            <w:gridSpan w:val="2"/>
          </w:tcPr>
          <w:p w:rsidR="00F3481A" w:rsidRPr="005D0908" w:rsidRDefault="00F3481A" w:rsidP="00F3481A"/>
        </w:tc>
        <w:tc>
          <w:tcPr>
            <w:tcW w:w="842" w:type="dxa"/>
          </w:tcPr>
          <w:p w:rsidR="00F3481A" w:rsidRPr="005D0908" w:rsidRDefault="00F3481A" w:rsidP="00F3481A"/>
        </w:tc>
      </w:tr>
      <w:tr w:rsidR="001D4DB4" w:rsidRPr="005D0908" w:rsidTr="00CF6303">
        <w:tc>
          <w:tcPr>
            <w:tcW w:w="1272" w:type="dxa"/>
          </w:tcPr>
          <w:p w:rsidR="001D4DB4" w:rsidRPr="005D0908" w:rsidRDefault="001D4DB4" w:rsidP="001D4DB4">
            <w:pPr>
              <w:jc w:val="center"/>
            </w:pPr>
            <w:r w:rsidRPr="005D0908">
              <w:t>Số câu</w:t>
            </w:r>
          </w:p>
        </w:tc>
        <w:tc>
          <w:tcPr>
            <w:tcW w:w="1136" w:type="dxa"/>
          </w:tcPr>
          <w:p w:rsidR="001D4DB4" w:rsidRPr="005D0908" w:rsidRDefault="001D4DB4" w:rsidP="001D4DB4">
            <w:pPr>
              <w:rPr>
                <w:color w:val="000000"/>
              </w:rPr>
            </w:pPr>
            <w:r w:rsidRPr="005D0908">
              <w:rPr>
                <w:color w:val="000000"/>
              </w:rPr>
              <w:t>2,0</w:t>
            </w:r>
          </w:p>
        </w:tc>
        <w:tc>
          <w:tcPr>
            <w:tcW w:w="900" w:type="dxa"/>
          </w:tcPr>
          <w:p w:rsidR="001D4DB4" w:rsidRPr="005D0908" w:rsidRDefault="001D4DB4" w:rsidP="001D4DB4">
            <w:pPr>
              <w:jc w:val="center"/>
            </w:pPr>
          </w:p>
        </w:tc>
        <w:tc>
          <w:tcPr>
            <w:tcW w:w="1227" w:type="dxa"/>
          </w:tcPr>
          <w:p w:rsidR="001D4DB4" w:rsidRPr="005D0908" w:rsidRDefault="001D4DB4" w:rsidP="001D4DB4">
            <w:pPr>
              <w:rPr>
                <w:color w:val="000000"/>
              </w:rPr>
            </w:pPr>
            <w:r w:rsidRPr="005D0908">
              <w:rPr>
                <w:color w:val="000000"/>
              </w:rPr>
              <w:t>2,0</w:t>
            </w:r>
          </w:p>
        </w:tc>
        <w:tc>
          <w:tcPr>
            <w:tcW w:w="994" w:type="dxa"/>
          </w:tcPr>
          <w:p w:rsidR="001D4DB4" w:rsidRPr="005D0908" w:rsidRDefault="001D4DB4" w:rsidP="001D4DB4">
            <w:pPr>
              <w:jc w:val="center"/>
            </w:pPr>
          </w:p>
        </w:tc>
        <w:tc>
          <w:tcPr>
            <w:tcW w:w="1132" w:type="dxa"/>
          </w:tcPr>
          <w:p w:rsidR="001D4DB4" w:rsidRPr="005D0908" w:rsidRDefault="001D4DB4" w:rsidP="001D4DB4">
            <w:pPr>
              <w:rPr>
                <w:color w:val="000000"/>
              </w:rPr>
            </w:pPr>
            <w:r w:rsidRPr="005D0908">
              <w:rPr>
                <w:color w:val="000000"/>
              </w:rPr>
              <w:t>1</w:t>
            </w:r>
            <w:r w:rsidR="00F05CC8" w:rsidRPr="005D0908">
              <w:rPr>
                <w:color w:val="000000"/>
              </w:rPr>
              <w:t>,0</w:t>
            </w:r>
          </w:p>
        </w:tc>
        <w:tc>
          <w:tcPr>
            <w:tcW w:w="994" w:type="dxa"/>
          </w:tcPr>
          <w:p w:rsidR="001D4DB4" w:rsidRPr="005D0908" w:rsidRDefault="001D4DB4" w:rsidP="001D4DB4">
            <w:pPr>
              <w:jc w:val="center"/>
            </w:pPr>
          </w:p>
        </w:tc>
        <w:tc>
          <w:tcPr>
            <w:tcW w:w="521" w:type="dxa"/>
          </w:tcPr>
          <w:p w:rsidR="001D4DB4" w:rsidRPr="005D0908" w:rsidRDefault="001D4DB4" w:rsidP="001D4DB4">
            <w:pPr>
              <w:jc w:val="center"/>
            </w:pPr>
          </w:p>
        </w:tc>
        <w:tc>
          <w:tcPr>
            <w:tcW w:w="1464" w:type="dxa"/>
            <w:gridSpan w:val="2"/>
          </w:tcPr>
          <w:p w:rsidR="001D4DB4" w:rsidRPr="005D0908" w:rsidRDefault="001D4DB4" w:rsidP="001D4DB4">
            <w:pPr>
              <w:jc w:val="center"/>
            </w:pPr>
          </w:p>
        </w:tc>
        <w:tc>
          <w:tcPr>
            <w:tcW w:w="842" w:type="dxa"/>
          </w:tcPr>
          <w:p w:rsidR="001D4DB4" w:rsidRPr="005D0908" w:rsidRDefault="00F05CC8" w:rsidP="001D4DB4">
            <w:pPr>
              <w:jc w:val="center"/>
            </w:pPr>
            <w:r w:rsidRPr="005D0908">
              <w:t>5,0</w:t>
            </w:r>
          </w:p>
        </w:tc>
      </w:tr>
      <w:tr w:rsidR="001D4DB4" w:rsidRPr="005D0908" w:rsidTr="00CF6303">
        <w:tc>
          <w:tcPr>
            <w:tcW w:w="1272" w:type="dxa"/>
          </w:tcPr>
          <w:p w:rsidR="001D4DB4" w:rsidRPr="005D0908" w:rsidRDefault="001D4DB4" w:rsidP="001D4DB4">
            <w:pPr>
              <w:jc w:val="center"/>
            </w:pPr>
            <w:r w:rsidRPr="005D0908">
              <w:t>Số điểm</w:t>
            </w:r>
          </w:p>
        </w:tc>
        <w:tc>
          <w:tcPr>
            <w:tcW w:w="1136" w:type="dxa"/>
          </w:tcPr>
          <w:p w:rsidR="001D4DB4" w:rsidRPr="005D0908" w:rsidRDefault="001D4DB4" w:rsidP="001D4DB4">
            <w:pPr>
              <w:rPr>
                <w:color w:val="000000"/>
              </w:rPr>
            </w:pPr>
            <w:r w:rsidRPr="005D0908">
              <w:rPr>
                <w:color w:val="000000"/>
              </w:rPr>
              <w:t>1</w:t>
            </w:r>
            <w:r w:rsidR="00CF6303" w:rsidRPr="005D0908">
              <w:rPr>
                <w:color w:val="000000"/>
              </w:rPr>
              <w:t>,</w:t>
            </w:r>
            <w:r w:rsidRPr="005D0908">
              <w:rPr>
                <w:color w:val="000000"/>
              </w:rPr>
              <w:t>0</w:t>
            </w:r>
          </w:p>
        </w:tc>
        <w:tc>
          <w:tcPr>
            <w:tcW w:w="900" w:type="dxa"/>
          </w:tcPr>
          <w:p w:rsidR="001D4DB4" w:rsidRPr="005D0908" w:rsidRDefault="001D4DB4" w:rsidP="001D4DB4">
            <w:pPr>
              <w:jc w:val="center"/>
            </w:pPr>
          </w:p>
        </w:tc>
        <w:tc>
          <w:tcPr>
            <w:tcW w:w="1227" w:type="dxa"/>
          </w:tcPr>
          <w:p w:rsidR="001D4DB4" w:rsidRPr="005D0908" w:rsidRDefault="001D4DB4" w:rsidP="001D4DB4">
            <w:pPr>
              <w:rPr>
                <w:color w:val="000000"/>
              </w:rPr>
            </w:pPr>
            <w:r w:rsidRPr="005D0908">
              <w:rPr>
                <w:color w:val="000000"/>
              </w:rPr>
              <w:t>1</w:t>
            </w:r>
            <w:r w:rsidR="00CF6303" w:rsidRPr="005D0908">
              <w:rPr>
                <w:color w:val="000000"/>
              </w:rPr>
              <w:t>,</w:t>
            </w:r>
            <w:r w:rsidRPr="005D0908">
              <w:rPr>
                <w:color w:val="000000"/>
              </w:rPr>
              <w:t>0</w:t>
            </w:r>
          </w:p>
        </w:tc>
        <w:tc>
          <w:tcPr>
            <w:tcW w:w="994" w:type="dxa"/>
          </w:tcPr>
          <w:p w:rsidR="001D4DB4" w:rsidRPr="005D0908" w:rsidRDefault="001D4DB4" w:rsidP="001D4DB4">
            <w:pPr>
              <w:jc w:val="center"/>
            </w:pPr>
          </w:p>
        </w:tc>
        <w:tc>
          <w:tcPr>
            <w:tcW w:w="1132" w:type="dxa"/>
          </w:tcPr>
          <w:p w:rsidR="001D4DB4" w:rsidRPr="005D0908" w:rsidRDefault="001D4DB4" w:rsidP="001D4DB4">
            <w:pPr>
              <w:rPr>
                <w:color w:val="000000"/>
              </w:rPr>
            </w:pPr>
            <w:r w:rsidRPr="005D0908">
              <w:rPr>
                <w:color w:val="000000"/>
              </w:rPr>
              <w:t>0,5</w:t>
            </w:r>
          </w:p>
        </w:tc>
        <w:tc>
          <w:tcPr>
            <w:tcW w:w="994" w:type="dxa"/>
          </w:tcPr>
          <w:p w:rsidR="001D4DB4" w:rsidRPr="005D0908" w:rsidRDefault="001D4DB4" w:rsidP="001D4DB4">
            <w:pPr>
              <w:jc w:val="center"/>
            </w:pPr>
          </w:p>
        </w:tc>
        <w:tc>
          <w:tcPr>
            <w:tcW w:w="521" w:type="dxa"/>
          </w:tcPr>
          <w:p w:rsidR="001D4DB4" w:rsidRPr="005D0908" w:rsidRDefault="001D4DB4" w:rsidP="001D4DB4">
            <w:pPr>
              <w:jc w:val="center"/>
            </w:pPr>
          </w:p>
        </w:tc>
        <w:tc>
          <w:tcPr>
            <w:tcW w:w="1464" w:type="dxa"/>
            <w:gridSpan w:val="2"/>
          </w:tcPr>
          <w:p w:rsidR="001D4DB4" w:rsidRPr="005D0908" w:rsidRDefault="001D4DB4" w:rsidP="001D4DB4">
            <w:pPr>
              <w:jc w:val="center"/>
            </w:pPr>
          </w:p>
        </w:tc>
        <w:tc>
          <w:tcPr>
            <w:tcW w:w="842" w:type="dxa"/>
          </w:tcPr>
          <w:p w:rsidR="001D4DB4" w:rsidRPr="005D0908" w:rsidRDefault="00F05CC8" w:rsidP="001D4DB4">
            <w:pPr>
              <w:jc w:val="center"/>
            </w:pPr>
            <w:r w:rsidRPr="005D0908">
              <w:t>2</w:t>
            </w:r>
            <w:r w:rsidR="001D4DB4" w:rsidRPr="005D0908">
              <w:t>,5</w:t>
            </w:r>
          </w:p>
        </w:tc>
      </w:tr>
      <w:tr w:rsidR="001D4DB4" w:rsidRPr="005D0908" w:rsidTr="00CF6303">
        <w:tc>
          <w:tcPr>
            <w:tcW w:w="1272" w:type="dxa"/>
          </w:tcPr>
          <w:p w:rsidR="001D4DB4" w:rsidRPr="005D0908" w:rsidRDefault="001D4DB4" w:rsidP="001D4DB4">
            <w:pPr>
              <w:jc w:val="center"/>
            </w:pPr>
            <w:r w:rsidRPr="005D0908">
              <w:t>Tỉ lệ %</w:t>
            </w:r>
          </w:p>
        </w:tc>
        <w:tc>
          <w:tcPr>
            <w:tcW w:w="1136" w:type="dxa"/>
          </w:tcPr>
          <w:p w:rsidR="001D4DB4" w:rsidRPr="005D0908" w:rsidRDefault="001D4DB4" w:rsidP="001D4DB4">
            <w:pPr>
              <w:rPr>
                <w:color w:val="000000"/>
              </w:rPr>
            </w:pPr>
            <w:r w:rsidRPr="005D0908">
              <w:rPr>
                <w:color w:val="000000"/>
              </w:rPr>
              <w:t>10%</w:t>
            </w:r>
          </w:p>
        </w:tc>
        <w:tc>
          <w:tcPr>
            <w:tcW w:w="900" w:type="dxa"/>
          </w:tcPr>
          <w:p w:rsidR="001D4DB4" w:rsidRPr="005D0908" w:rsidRDefault="001D4DB4" w:rsidP="001D4DB4">
            <w:pPr>
              <w:jc w:val="center"/>
            </w:pPr>
          </w:p>
        </w:tc>
        <w:tc>
          <w:tcPr>
            <w:tcW w:w="1227" w:type="dxa"/>
          </w:tcPr>
          <w:p w:rsidR="001D4DB4" w:rsidRPr="005D0908" w:rsidRDefault="001D4DB4" w:rsidP="001D4DB4">
            <w:pPr>
              <w:rPr>
                <w:color w:val="000000"/>
              </w:rPr>
            </w:pPr>
            <w:r w:rsidRPr="005D0908">
              <w:rPr>
                <w:color w:val="000000"/>
              </w:rPr>
              <w:t>10%</w:t>
            </w:r>
          </w:p>
        </w:tc>
        <w:tc>
          <w:tcPr>
            <w:tcW w:w="994" w:type="dxa"/>
          </w:tcPr>
          <w:p w:rsidR="001D4DB4" w:rsidRPr="005D0908" w:rsidRDefault="001D4DB4" w:rsidP="001D4DB4">
            <w:pPr>
              <w:jc w:val="center"/>
            </w:pPr>
          </w:p>
        </w:tc>
        <w:tc>
          <w:tcPr>
            <w:tcW w:w="1132" w:type="dxa"/>
          </w:tcPr>
          <w:p w:rsidR="001D4DB4" w:rsidRPr="005D0908" w:rsidRDefault="001D4DB4" w:rsidP="001D4DB4">
            <w:pPr>
              <w:rPr>
                <w:color w:val="000000"/>
              </w:rPr>
            </w:pPr>
            <w:r w:rsidRPr="005D0908">
              <w:rPr>
                <w:color w:val="000000"/>
              </w:rPr>
              <w:t>5%</w:t>
            </w:r>
          </w:p>
        </w:tc>
        <w:tc>
          <w:tcPr>
            <w:tcW w:w="994" w:type="dxa"/>
          </w:tcPr>
          <w:p w:rsidR="001D4DB4" w:rsidRPr="005D0908" w:rsidRDefault="001D4DB4" w:rsidP="001D4DB4">
            <w:pPr>
              <w:jc w:val="center"/>
            </w:pPr>
          </w:p>
        </w:tc>
        <w:tc>
          <w:tcPr>
            <w:tcW w:w="521" w:type="dxa"/>
          </w:tcPr>
          <w:p w:rsidR="001D4DB4" w:rsidRPr="005D0908" w:rsidRDefault="001D4DB4" w:rsidP="001D4DB4">
            <w:pPr>
              <w:jc w:val="center"/>
            </w:pPr>
          </w:p>
        </w:tc>
        <w:tc>
          <w:tcPr>
            <w:tcW w:w="1464" w:type="dxa"/>
            <w:gridSpan w:val="2"/>
          </w:tcPr>
          <w:p w:rsidR="001D4DB4" w:rsidRPr="005D0908" w:rsidRDefault="001D4DB4" w:rsidP="001D4DB4">
            <w:pPr>
              <w:jc w:val="center"/>
            </w:pPr>
          </w:p>
        </w:tc>
        <w:tc>
          <w:tcPr>
            <w:tcW w:w="842" w:type="dxa"/>
          </w:tcPr>
          <w:p w:rsidR="001D4DB4" w:rsidRPr="005D0908" w:rsidRDefault="00F05CC8" w:rsidP="001D4DB4">
            <w:pPr>
              <w:jc w:val="center"/>
            </w:pPr>
            <w:r w:rsidRPr="005D0908">
              <w:t>2</w:t>
            </w:r>
            <w:r w:rsidR="001D4DB4" w:rsidRPr="005D0908">
              <w:t>5%</w:t>
            </w:r>
          </w:p>
        </w:tc>
      </w:tr>
      <w:tr w:rsidR="001D4DB4" w:rsidRPr="005D0908" w:rsidTr="00CF6303">
        <w:tc>
          <w:tcPr>
            <w:tcW w:w="1272" w:type="dxa"/>
          </w:tcPr>
          <w:p w:rsidR="001D4DB4" w:rsidRPr="005D0908" w:rsidRDefault="001D4DB4" w:rsidP="001D4DB4">
            <w:pPr>
              <w:pStyle w:val="NoSpacing"/>
              <w:spacing w:line="288" w:lineRule="auto"/>
              <w:rPr>
                <w:rFonts w:ascii="Times New Roman" w:hAnsi="Times New Roman"/>
                <w:b/>
                <w:sz w:val="24"/>
                <w:szCs w:val="24"/>
              </w:rPr>
            </w:pPr>
            <w:r w:rsidRPr="005D0908">
              <w:rPr>
                <w:rFonts w:ascii="Times New Roman" w:hAnsi="Times New Roman"/>
                <w:b/>
                <w:sz w:val="24"/>
                <w:szCs w:val="24"/>
              </w:rPr>
              <w:t>Hô hấp</w:t>
            </w:r>
          </w:p>
        </w:tc>
        <w:tc>
          <w:tcPr>
            <w:tcW w:w="1136" w:type="dxa"/>
          </w:tcPr>
          <w:p w:rsidR="001D4DB4" w:rsidRPr="005D0908" w:rsidRDefault="001D4DB4" w:rsidP="001D4DB4"/>
        </w:tc>
        <w:tc>
          <w:tcPr>
            <w:tcW w:w="900" w:type="dxa"/>
          </w:tcPr>
          <w:p w:rsidR="001D4DB4" w:rsidRPr="005D0908" w:rsidRDefault="001D4DB4" w:rsidP="001D4DB4">
            <w:r w:rsidRPr="005D0908">
              <w:t>Cơ chế trao đổi khí ở phổi và TB</w:t>
            </w:r>
          </w:p>
          <w:p w:rsidR="001D4DB4" w:rsidRPr="005D0908" w:rsidRDefault="001D4DB4" w:rsidP="001D4DB4">
            <w:r w:rsidRPr="005D0908">
              <w:t>C1</w:t>
            </w:r>
          </w:p>
        </w:tc>
        <w:tc>
          <w:tcPr>
            <w:tcW w:w="1227" w:type="dxa"/>
          </w:tcPr>
          <w:p w:rsidR="001D4DB4" w:rsidRPr="005D0908" w:rsidRDefault="001D4DB4" w:rsidP="001D4DB4">
            <w:pPr>
              <w:ind w:right="-108"/>
              <w:rPr>
                <w:spacing w:val="2"/>
                <w:lang w:eastAsia="zh-CN"/>
              </w:rPr>
            </w:pPr>
          </w:p>
        </w:tc>
        <w:tc>
          <w:tcPr>
            <w:tcW w:w="994" w:type="dxa"/>
          </w:tcPr>
          <w:p w:rsidR="001D4DB4" w:rsidRPr="005D0908" w:rsidRDefault="001D4DB4" w:rsidP="001D4DB4"/>
        </w:tc>
        <w:tc>
          <w:tcPr>
            <w:tcW w:w="1132" w:type="dxa"/>
          </w:tcPr>
          <w:p w:rsidR="001D4DB4" w:rsidRPr="005D0908" w:rsidRDefault="001D4DB4" w:rsidP="001D4DB4"/>
        </w:tc>
        <w:tc>
          <w:tcPr>
            <w:tcW w:w="994" w:type="dxa"/>
          </w:tcPr>
          <w:p w:rsidR="00CF6303" w:rsidRPr="005D0908" w:rsidRDefault="001D4DB4" w:rsidP="001D4DB4">
            <w:r w:rsidRPr="005D0908">
              <w:t>- Biện pháp bảo vệ hệ hô hấp</w:t>
            </w:r>
          </w:p>
          <w:p w:rsidR="00CF6303" w:rsidRPr="005D0908" w:rsidRDefault="00CF6303" w:rsidP="001D4DB4">
            <w:r w:rsidRPr="005D0908">
              <w:t>C3</w:t>
            </w:r>
          </w:p>
        </w:tc>
        <w:tc>
          <w:tcPr>
            <w:tcW w:w="521" w:type="dxa"/>
          </w:tcPr>
          <w:p w:rsidR="001D4DB4" w:rsidRPr="005D0908" w:rsidRDefault="001D4DB4" w:rsidP="001D4DB4"/>
        </w:tc>
        <w:tc>
          <w:tcPr>
            <w:tcW w:w="1464" w:type="dxa"/>
            <w:gridSpan w:val="2"/>
          </w:tcPr>
          <w:p w:rsidR="001D4DB4" w:rsidRPr="005D0908" w:rsidRDefault="001D4DB4" w:rsidP="001D4DB4"/>
        </w:tc>
        <w:tc>
          <w:tcPr>
            <w:tcW w:w="842" w:type="dxa"/>
          </w:tcPr>
          <w:p w:rsidR="001D4DB4" w:rsidRPr="005D0908" w:rsidRDefault="001D4DB4" w:rsidP="001D4DB4"/>
        </w:tc>
      </w:tr>
      <w:tr w:rsidR="001D4DB4" w:rsidRPr="005D0908" w:rsidTr="00CF6303">
        <w:tc>
          <w:tcPr>
            <w:tcW w:w="1272" w:type="dxa"/>
          </w:tcPr>
          <w:p w:rsidR="001D4DB4" w:rsidRPr="005D0908" w:rsidRDefault="001D4DB4" w:rsidP="001D4DB4">
            <w:pPr>
              <w:jc w:val="center"/>
            </w:pPr>
            <w:r w:rsidRPr="005D0908">
              <w:t>Số câu</w:t>
            </w:r>
          </w:p>
        </w:tc>
        <w:tc>
          <w:tcPr>
            <w:tcW w:w="1136" w:type="dxa"/>
          </w:tcPr>
          <w:p w:rsidR="001D4DB4" w:rsidRPr="005D0908" w:rsidRDefault="001D4DB4" w:rsidP="001D4DB4">
            <w:pPr>
              <w:jc w:val="center"/>
            </w:pPr>
          </w:p>
        </w:tc>
        <w:tc>
          <w:tcPr>
            <w:tcW w:w="900" w:type="dxa"/>
          </w:tcPr>
          <w:p w:rsidR="001D4DB4" w:rsidRPr="005D0908" w:rsidRDefault="001D4DB4" w:rsidP="001D4DB4">
            <w:pPr>
              <w:jc w:val="center"/>
            </w:pPr>
            <w:r w:rsidRPr="005D0908">
              <w:t>1</w:t>
            </w:r>
            <w:r w:rsidR="00F05CC8" w:rsidRPr="005D0908">
              <w:t>,0</w:t>
            </w:r>
          </w:p>
        </w:tc>
        <w:tc>
          <w:tcPr>
            <w:tcW w:w="1227" w:type="dxa"/>
          </w:tcPr>
          <w:p w:rsidR="001D4DB4" w:rsidRPr="005D0908" w:rsidRDefault="001D4DB4" w:rsidP="001D4DB4">
            <w:pPr>
              <w:jc w:val="center"/>
            </w:pPr>
          </w:p>
        </w:tc>
        <w:tc>
          <w:tcPr>
            <w:tcW w:w="994" w:type="dxa"/>
          </w:tcPr>
          <w:p w:rsidR="001D4DB4" w:rsidRPr="005D0908" w:rsidRDefault="001D4DB4" w:rsidP="001D4DB4">
            <w:pPr>
              <w:jc w:val="center"/>
            </w:pPr>
          </w:p>
        </w:tc>
        <w:tc>
          <w:tcPr>
            <w:tcW w:w="1132" w:type="dxa"/>
          </w:tcPr>
          <w:p w:rsidR="001D4DB4" w:rsidRPr="005D0908" w:rsidRDefault="001D4DB4" w:rsidP="001D4DB4">
            <w:pPr>
              <w:jc w:val="center"/>
            </w:pPr>
          </w:p>
        </w:tc>
        <w:tc>
          <w:tcPr>
            <w:tcW w:w="994" w:type="dxa"/>
          </w:tcPr>
          <w:p w:rsidR="001D4DB4" w:rsidRPr="005D0908" w:rsidRDefault="001D4DB4" w:rsidP="001D4DB4">
            <w:pPr>
              <w:jc w:val="center"/>
            </w:pPr>
            <w:r w:rsidRPr="005D0908">
              <w:t>1</w:t>
            </w:r>
            <w:r w:rsidR="00F05CC8" w:rsidRPr="005D0908">
              <w:t>,0</w:t>
            </w:r>
          </w:p>
        </w:tc>
        <w:tc>
          <w:tcPr>
            <w:tcW w:w="527" w:type="dxa"/>
            <w:gridSpan w:val="2"/>
          </w:tcPr>
          <w:p w:rsidR="001D4DB4" w:rsidRPr="005D0908" w:rsidRDefault="001D4DB4" w:rsidP="001D4DB4">
            <w:pPr>
              <w:jc w:val="center"/>
            </w:pPr>
          </w:p>
        </w:tc>
        <w:tc>
          <w:tcPr>
            <w:tcW w:w="1458" w:type="dxa"/>
          </w:tcPr>
          <w:p w:rsidR="001D4DB4" w:rsidRPr="005D0908" w:rsidRDefault="001D4DB4" w:rsidP="001D4DB4">
            <w:pPr>
              <w:jc w:val="center"/>
            </w:pPr>
          </w:p>
        </w:tc>
        <w:tc>
          <w:tcPr>
            <w:tcW w:w="842" w:type="dxa"/>
          </w:tcPr>
          <w:p w:rsidR="001D4DB4" w:rsidRPr="005D0908" w:rsidRDefault="001D4DB4" w:rsidP="001D4DB4">
            <w:pPr>
              <w:jc w:val="center"/>
            </w:pPr>
            <w:r w:rsidRPr="005D0908">
              <w:t>2</w:t>
            </w:r>
            <w:r w:rsidR="00F05CC8" w:rsidRPr="005D0908">
              <w:t>,0</w:t>
            </w:r>
          </w:p>
        </w:tc>
      </w:tr>
      <w:tr w:rsidR="001D4DB4" w:rsidRPr="005D0908" w:rsidTr="00CF6303">
        <w:tc>
          <w:tcPr>
            <w:tcW w:w="1272" w:type="dxa"/>
          </w:tcPr>
          <w:p w:rsidR="001D4DB4" w:rsidRPr="005D0908" w:rsidRDefault="001D4DB4" w:rsidP="001D4DB4">
            <w:pPr>
              <w:jc w:val="center"/>
            </w:pPr>
            <w:r w:rsidRPr="005D0908">
              <w:t>Số điểm</w:t>
            </w:r>
          </w:p>
        </w:tc>
        <w:tc>
          <w:tcPr>
            <w:tcW w:w="1136" w:type="dxa"/>
          </w:tcPr>
          <w:p w:rsidR="001D4DB4" w:rsidRPr="005D0908" w:rsidRDefault="001D4DB4" w:rsidP="001D4DB4">
            <w:pPr>
              <w:jc w:val="center"/>
            </w:pPr>
          </w:p>
        </w:tc>
        <w:tc>
          <w:tcPr>
            <w:tcW w:w="900" w:type="dxa"/>
          </w:tcPr>
          <w:p w:rsidR="001D4DB4" w:rsidRPr="005D0908" w:rsidRDefault="001D4DB4" w:rsidP="001D4DB4">
            <w:pPr>
              <w:jc w:val="center"/>
            </w:pPr>
            <w:r w:rsidRPr="005D0908">
              <w:t>1,5</w:t>
            </w:r>
          </w:p>
        </w:tc>
        <w:tc>
          <w:tcPr>
            <w:tcW w:w="1227" w:type="dxa"/>
          </w:tcPr>
          <w:p w:rsidR="001D4DB4" w:rsidRPr="005D0908" w:rsidRDefault="001D4DB4" w:rsidP="001D4DB4">
            <w:pPr>
              <w:jc w:val="center"/>
            </w:pPr>
          </w:p>
        </w:tc>
        <w:tc>
          <w:tcPr>
            <w:tcW w:w="994" w:type="dxa"/>
          </w:tcPr>
          <w:p w:rsidR="001D4DB4" w:rsidRPr="005D0908" w:rsidRDefault="001D4DB4" w:rsidP="001D4DB4">
            <w:pPr>
              <w:jc w:val="center"/>
            </w:pPr>
          </w:p>
        </w:tc>
        <w:tc>
          <w:tcPr>
            <w:tcW w:w="1132" w:type="dxa"/>
          </w:tcPr>
          <w:p w:rsidR="001D4DB4" w:rsidRPr="005D0908" w:rsidRDefault="001D4DB4" w:rsidP="001D4DB4">
            <w:pPr>
              <w:jc w:val="center"/>
            </w:pPr>
          </w:p>
        </w:tc>
        <w:tc>
          <w:tcPr>
            <w:tcW w:w="994" w:type="dxa"/>
          </w:tcPr>
          <w:p w:rsidR="001D4DB4" w:rsidRPr="005D0908" w:rsidRDefault="001D4DB4" w:rsidP="001D4DB4">
            <w:pPr>
              <w:jc w:val="center"/>
            </w:pPr>
            <w:r w:rsidRPr="005D0908">
              <w:t>1,0</w:t>
            </w:r>
          </w:p>
        </w:tc>
        <w:tc>
          <w:tcPr>
            <w:tcW w:w="527" w:type="dxa"/>
            <w:gridSpan w:val="2"/>
          </w:tcPr>
          <w:p w:rsidR="001D4DB4" w:rsidRPr="005D0908" w:rsidRDefault="001D4DB4" w:rsidP="001D4DB4">
            <w:pPr>
              <w:jc w:val="center"/>
            </w:pPr>
          </w:p>
        </w:tc>
        <w:tc>
          <w:tcPr>
            <w:tcW w:w="1458" w:type="dxa"/>
          </w:tcPr>
          <w:p w:rsidR="001D4DB4" w:rsidRPr="005D0908" w:rsidRDefault="001D4DB4" w:rsidP="001D4DB4">
            <w:pPr>
              <w:jc w:val="center"/>
            </w:pPr>
          </w:p>
        </w:tc>
        <w:tc>
          <w:tcPr>
            <w:tcW w:w="842" w:type="dxa"/>
          </w:tcPr>
          <w:p w:rsidR="001D4DB4" w:rsidRPr="005D0908" w:rsidRDefault="00F05CC8" w:rsidP="00F05CC8">
            <w:pPr>
              <w:jc w:val="center"/>
            </w:pPr>
            <w:r w:rsidRPr="005D0908">
              <w:t>2,5</w:t>
            </w:r>
          </w:p>
        </w:tc>
      </w:tr>
      <w:tr w:rsidR="001D4DB4" w:rsidRPr="005D0908" w:rsidTr="00CF6303">
        <w:tc>
          <w:tcPr>
            <w:tcW w:w="1272" w:type="dxa"/>
          </w:tcPr>
          <w:p w:rsidR="001D4DB4" w:rsidRPr="005D0908" w:rsidRDefault="001D4DB4" w:rsidP="001D4DB4">
            <w:pPr>
              <w:jc w:val="center"/>
            </w:pPr>
            <w:r w:rsidRPr="005D0908">
              <w:t>Tỉ lệ %</w:t>
            </w:r>
          </w:p>
        </w:tc>
        <w:tc>
          <w:tcPr>
            <w:tcW w:w="1136" w:type="dxa"/>
          </w:tcPr>
          <w:p w:rsidR="001D4DB4" w:rsidRPr="005D0908" w:rsidRDefault="001D4DB4" w:rsidP="001D4DB4">
            <w:pPr>
              <w:jc w:val="center"/>
            </w:pPr>
          </w:p>
        </w:tc>
        <w:tc>
          <w:tcPr>
            <w:tcW w:w="900" w:type="dxa"/>
          </w:tcPr>
          <w:p w:rsidR="001D4DB4" w:rsidRPr="005D0908" w:rsidRDefault="001D4DB4" w:rsidP="001D4DB4">
            <w:pPr>
              <w:jc w:val="center"/>
            </w:pPr>
            <w:r w:rsidRPr="005D0908">
              <w:t>15%</w:t>
            </w:r>
          </w:p>
        </w:tc>
        <w:tc>
          <w:tcPr>
            <w:tcW w:w="1227" w:type="dxa"/>
          </w:tcPr>
          <w:p w:rsidR="001D4DB4" w:rsidRPr="005D0908" w:rsidRDefault="001D4DB4" w:rsidP="001D4DB4">
            <w:pPr>
              <w:jc w:val="center"/>
            </w:pPr>
          </w:p>
        </w:tc>
        <w:tc>
          <w:tcPr>
            <w:tcW w:w="994" w:type="dxa"/>
          </w:tcPr>
          <w:p w:rsidR="001D4DB4" w:rsidRPr="005D0908" w:rsidRDefault="001D4DB4" w:rsidP="001D4DB4">
            <w:pPr>
              <w:jc w:val="center"/>
            </w:pPr>
          </w:p>
        </w:tc>
        <w:tc>
          <w:tcPr>
            <w:tcW w:w="1132" w:type="dxa"/>
          </w:tcPr>
          <w:p w:rsidR="001D4DB4" w:rsidRPr="005D0908" w:rsidRDefault="001D4DB4" w:rsidP="001D4DB4">
            <w:pPr>
              <w:jc w:val="center"/>
            </w:pPr>
          </w:p>
        </w:tc>
        <w:tc>
          <w:tcPr>
            <w:tcW w:w="994" w:type="dxa"/>
          </w:tcPr>
          <w:p w:rsidR="001D4DB4" w:rsidRPr="005D0908" w:rsidRDefault="001D4DB4" w:rsidP="001D4DB4">
            <w:pPr>
              <w:jc w:val="center"/>
            </w:pPr>
            <w:r w:rsidRPr="005D0908">
              <w:t>10%</w:t>
            </w:r>
          </w:p>
        </w:tc>
        <w:tc>
          <w:tcPr>
            <w:tcW w:w="527" w:type="dxa"/>
            <w:gridSpan w:val="2"/>
          </w:tcPr>
          <w:p w:rsidR="001D4DB4" w:rsidRPr="005D0908" w:rsidRDefault="001D4DB4" w:rsidP="001D4DB4">
            <w:pPr>
              <w:jc w:val="center"/>
            </w:pPr>
          </w:p>
        </w:tc>
        <w:tc>
          <w:tcPr>
            <w:tcW w:w="1458" w:type="dxa"/>
          </w:tcPr>
          <w:p w:rsidR="001D4DB4" w:rsidRPr="005D0908" w:rsidRDefault="001D4DB4" w:rsidP="001D4DB4">
            <w:pPr>
              <w:jc w:val="center"/>
            </w:pPr>
          </w:p>
        </w:tc>
        <w:tc>
          <w:tcPr>
            <w:tcW w:w="842" w:type="dxa"/>
          </w:tcPr>
          <w:p w:rsidR="001D4DB4" w:rsidRPr="005D0908" w:rsidRDefault="00F05CC8" w:rsidP="001D4DB4">
            <w:pPr>
              <w:jc w:val="center"/>
            </w:pPr>
            <w:r w:rsidRPr="005D0908">
              <w:t>25</w:t>
            </w:r>
            <w:r w:rsidR="001D4DB4" w:rsidRPr="005D0908">
              <w:t>%</w:t>
            </w:r>
          </w:p>
        </w:tc>
      </w:tr>
      <w:tr w:rsidR="001D4DB4" w:rsidRPr="005D0908" w:rsidTr="00CF6303">
        <w:trPr>
          <w:trHeight w:val="1409"/>
        </w:trPr>
        <w:tc>
          <w:tcPr>
            <w:tcW w:w="1272" w:type="dxa"/>
          </w:tcPr>
          <w:p w:rsidR="001D4DB4" w:rsidRPr="005D0908" w:rsidRDefault="001D4DB4" w:rsidP="001D4DB4">
            <w:pPr>
              <w:rPr>
                <w:b/>
              </w:rPr>
            </w:pPr>
            <w:r w:rsidRPr="005D0908">
              <w:rPr>
                <w:b/>
              </w:rPr>
              <w:t>Tiêu hóa</w:t>
            </w:r>
          </w:p>
        </w:tc>
        <w:tc>
          <w:tcPr>
            <w:tcW w:w="1136" w:type="dxa"/>
          </w:tcPr>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Tiêu hóa ở dạ dày và ruột non</w:t>
            </w:r>
          </w:p>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C5,8</w:t>
            </w:r>
          </w:p>
        </w:tc>
        <w:tc>
          <w:tcPr>
            <w:tcW w:w="900" w:type="dxa"/>
          </w:tcPr>
          <w:p w:rsidR="001D4DB4" w:rsidRPr="005D0908" w:rsidRDefault="001D4DB4" w:rsidP="001D4DB4">
            <w:pPr>
              <w:pStyle w:val="NoSpacing"/>
              <w:spacing w:line="288" w:lineRule="auto"/>
              <w:jc w:val="both"/>
              <w:rPr>
                <w:rFonts w:ascii="Times New Roman" w:hAnsi="Times New Roman"/>
                <w:sz w:val="24"/>
                <w:szCs w:val="24"/>
              </w:rPr>
            </w:pPr>
          </w:p>
        </w:tc>
        <w:tc>
          <w:tcPr>
            <w:tcW w:w="1227" w:type="dxa"/>
          </w:tcPr>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Tiêu hóa ở ruột non</w:t>
            </w:r>
          </w:p>
          <w:p w:rsidR="001D4DB4" w:rsidRPr="005D0908" w:rsidRDefault="001D4DB4" w:rsidP="001D4DB4">
            <w:pPr>
              <w:pStyle w:val="NoSpacing"/>
              <w:spacing w:line="288" w:lineRule="auto"/>
              <w:rPr>
                <w:rFonts w:ascii="Times New Roman" w:hAnsi="Times New Roman"/>
                <w:sz w:val="24"/>
                <w:szCs w:val="24"/>
              </w:rPr>
            </w:pPr>
          </w:p>
          <w:p w:rsidR="001D4DB4" w:rsidRPr="005D0908" w:rsidRDefault="001D4DB4" w:rsidP="001D4DB4">
            <w:pPr>
              <w:pStyle w:val="NoSpacing"/>
              <w:spacing w:line="288" w:lineRule="auto"/>
              <w:rPr>
                <w:rFonts w:ascii="Times New Roman" w:hAnsi="Times New Roman"/>
                <w:sz w:val="24"/>
                <w:szCs w:val="24"/>
              </w:rPr>
            </w:pPr>
          </w:p>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C6</w:t>
            </w:r>
          </w:p>
        </w:tc>
        <w:tc>
          <w:tcPr>
            <w:tcW w:w="994" w:type="dxa"/>
          </w:tcPr>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Tiêu hóa ở ruột non</w:t>
            </w:r>
          </w:p>
          <w:p w:rsidR="001D4DB4" w:rsidRPr="005D0908" w:rsidRDefault="001D4DB4" w:rsidP="001D4DB4">
            <w:pPr>
              <w:pStyle w:val="NoSpacing"/>
              <w:spacing w:line="288" w:lineRule="auto"/>
              <w:rPr>
                <w:rFonts w:ascii="Times New Roman" w:hAnsi="Times New Roman"/>
                <w:sz w:val="24"/>
                <w:szCs w:val="24"/>
              </w:rPr>
            </w:pPr>
          </w:p>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C2a</w:t>
            </w:r>
          </w:p>
        </w:tc>
        <w:tc>
          <w:tcPr>
            <w:tcW w:w="1132" w:type="dxa"/>
          </w:tcPr>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Tiêu hóa ở khoang miệng</w:t>
            </w:r>
          </w:p>
          <w:p w:rsidR="001D4DB4" w:rsidRPr="005D0908" w:rsidRDefault="001D4DB4" w:rsidP="001D4DB4">
            <w:pPr>
              <w:pStyle w:val="NoSpacing"/>
              <w:spacing w:line="288" w:lineRule="auto"/>
              <w:jc w:val="both"/>
              <w:rPr>
                <w:rFonts w:ascii="Times New Roman" w:hAnsi="Times New Roman"/>
                <w:sz w:val="24"/>
                <w:szCs w:val="24"/>
              </w:rPr>
            </w:pPr>
            <w:r w:rsidRPr="005D0908">
              <w:rPr>
                <w:rFonts w:ascii="Times New Roman" w:hAnsi="Times New Roman"/>
                <w:sz w:val="24"/>
                <w:szCs w:val="24"/>
              </w:rPr>
              <w:t>C7</w:t>
            </w:r>
          </w:p>
        </w:tc>
        <w:tc>
          <w:tcPr>
            <w:tcW w:w="994" w:type="dxa"/>
          </w:tcPr>
          <w:p w:rsidR="001D4DB4" w:rsidRPr="005D0908" w:rsidRDefault="001D4DB4" w:rsidP="001D4DB4">
            <w:pPr>
              <w:pStyle w:val="NoSpacing"/>
              <w:spacing w:line="288" w:lineRule="auto"/>
              <w:rPr>
                <w:rFonts w:ascii="Times New Roman" w:hAnsi="Times New Roman"/>
                <w:sz w:val="24"/>
                <w:szCs w:val="24"/>
              </w:rPr>
            </w:pPr>
          </w:p>
        </w:tc>
        <w:tc>
          <w:tcPr>
            <w:tcW w:w="527" w:type="dxa"/>
            <w:gridSpan w:val="2"/>
          </w:tcPr>
          <w:p w:rsidR="001D4DB4" w:rsidRPr="005D0908" w:rsidRDefault="001D4DB4" w:rsidP="001D4DB4">
            <w:pPr>
              <w:pStyle w:val="NoSpacing"/>
              <w:spacing w:line="288" w:lineRule="auto"/>
              <w:rPr>
                <w:rFonts w:ascii="Times New Roman" w:hAnsi="Times New Roman"/>
                <w:sz w:val="24"/>
                <w:szCs w:val="24"/>
              </w:rPr>
            </w:pPr>
          </w:p>
        </w:tc>
        <w:tc>
          <w:tcPr>
            <w:tcW w:w="1458" w:type="dxa"/>
          </w:tcPr>
          <w:p w:rsidR="001D4DB4" w:rsidRPr="005D0908" w:rsidRDefault="001D4DB4" w:rsidP="001D4DB4">
            <w:pPr>
              <w:pStyle w:val="NoSpacing"/>
              <w:spacing w:line="288" w:lineRule="auto"/>
              <w:rPr>
                <w:rFonts w:ascii="Times New Roman" w:hAnsi="Times New Roman"/>
                <w:sz w:val="24"/>
                <w:szCs w:val="24"/>
              </w:rPr>
            </w:pPr>
            <w:r w:rsidRPr="005D0908">
              <w:rPr>
                <w:rFonts w:ascii="Times New Roman" w:hAnsi="Times New Roman"/>
                <w:sz w:val="24"/>
                <w:szCs w:val="24"/>
              </w:rPr>
              <w:t>- Vận dụng giải thích hiện tượng liên quan</w:t>
            </w:r>
          </w:p>
          <w:p w:rsidR="001D4DB4" w:rsidRPr="005D0908" w:rsidRDefault="001D4DB4" w:rsidP="001D4DB4">
            <w:pPr>
              <w:pStyle w:val="NoSpacing"/>
              <w:spacing w:line="288" w:lineRule="auto"/>
              <w:jc w:val="both"/>
              <w:rPr>
                <w:rFonts w:ascii="Times New Roman" w:hAnsi="Times New Roman"/>
                <w:sz w:val="24"/>
                <w:szCs w:val="24"/>
              </w:rPr>
            </w:pPr>
            <w:r w:rsidRPr="005D0908">
              <w:rPr>
                <w:rFonts w:ascii="Times New Roman" w:hAnsi="Times New Roman"/>
                <w:sz w:val="24"/>
                <w:szCs w:val="24"/>
              </w:rPr>
              <w:t>C2b</w:t>
            </w:r>
          </w:p>
        </w:tc>
        <w:tc>
          <w:tcPr>
            <w:tcW w:w="842" w:type="dxa"/>
          </w:tcPr>
          <w:p w:rsidR="001D4DB4" w:rsidRPr="005D0908" w:rsidRDefault="001D4DB4" w:rsidP="001D4DB4"/>
        </w:tc>
      </w:tr>
      <w:tr w:rsidR="001D4DB4" w:rsidRPr="005D0908" w:rsidTr="00CF6303">
        <w:tc>
          <w:tcPr>
            <w:tcW w:w="1272" w:type="dxa"/>
          </w:tcPr>
          <w:p w:rsidR="001D4DB4" w:rsidRPr="005D0908" w:rsidRDefault="001D4DB4" w:rsidP="001D4DB4">
            <w:pPr>
              <w:jc w:val="center"/>
            </w:pPr>
            <w:r w:rsidRPr="005D0908">
              <w:t>Số câu</w:t>
            </w:r>
          </w:p>
        </w:tc>
        <w:tc>
          <w:tcPr>
            <w:tcW w:w="1136" w:type="dxa"/>
          </w:tcPr>
          <w:p w:rsidR="001D4DB4" w:rsidRPr="005D0908" w:rsidRDefault="001D4DB4" w:rsidP="001D4DB4">
            <w:pPr>
              <w:jc w:val="center"/>
            </w:pPr>
            <w:r w:rsidRPr="005D0908">
              <w:t>2,0</w:t>
            </w:r>
          </w:p>
        </w:tc>
        <w:tc>
          <w:tcPr>
            <w:tcW w:w="900" w:type="dxa"/>
          </w:tcPr>
          <w:p w:rsidR="001D4DB4" w:rsidRPr="005D0908" w:rsidRDefault="001D4DB4" w:rsidP="001D4DB4"/>
        </w:tc>
        <w:tc>
          <w:tcPr>
            <w:tcW w:w="1227" w:type="dxa"/>
          </w:tcPr>
          <w:p w:rsidR="001D4DB4" w:rsidRPr="005D0908" w:rsidRDefault="001D4DB4" w:rsidP="001D4DB4">
            <w:pPr>
              <w:jc w:val="center"/>
            </w:pPr>
            <w:r w:rsidRPr="005D0908">
              <w:t>1,0</w:t>
            </w:r>
          </w:p>
        </w:tc>
        <w:tc>
          <w:tcPr>
            <w:tcW w:w="994" w:type="dxa"/>
          </w:tcPr>
          <w:p w:rsidR="001D4DB4" w:rsidRPr="005D0908" w:rsidRDefault="001D4DB4" w:rsidP="001D4DB4">
            <w:pPr>
              <w:jc w:val="center"/>
            </w:pPr>
            <w:r w:rsidRPr="005D0908">
              <w:t>0,5</w:t>
            </w:r>
          </w:p>
        </w:tc>
        <w:tc>
          <w:tcPr>
            <w:tcW w:w="1132" w:type="dxa"/>
          </w:tcPr>
          <w:p w:rsidR="001D4DB4" w:rsidRPr="005D0908" w:rsidRDefault="001D4DB4" w:rsidP="001D4DB4">
            <w:pPr>
              <w:jc w:val="center"/>
            </w:pPr>
            <w:r w:rsidRPr="005D0908">
              <w:t>1</w:t>
            </w:r>
            <w:r w:rsidR="00F05CC8" w:rsidRPr="005D0908">
              <w:t>,0</w:t>
            </w:r>
          </w:p>
        </w:tc>
        <w:tc>
          <w:tcPr>
            <w:tcW w:w="994" w:type="dxa"/>
          </w:tcPr>
          <w:p w:rsidR="001D4DB4" w:rsidRPr="005D0908" w:rsidRDefault="001D4DB4" w:rsidP="001D4DB4">
            <w:pPr>
              <w:jc w:val="center"/>
            </w:pPr>
          </w:p>
        </w:tc>
        <w:tc>
          <w:tcPr>
            <w:tcW w:w="527" w:type="dxa"/>
            <w:gridSpan w:val="2"/>
          </w:tcPr>
          <w:p w:rsidR="001D4DB4" w:rsidRPr="005D0908" w:rsidRDefault="001D4DB4" w:rsidP="001D4DB4">
            <w:pPr>
              <w:jc w:val="center"/>
            </w:pPr>
          </w:p>
        </w:tc>
        <w:tc>
          <w:tcPr>
            <w:tcW w:w="1458" w:type="dxa"/>
          </w:tcPr>
          <w:p w:rsidR="001D4DB4" w:rsidRPr="005D0908" w:rsidRDefault="001D4DB4" w:rsidP="001D4DB4">
            <w:pPr>
              <w:jc w:val="center"/>
            </w:pPr>
            <w:r w:rsidRPr="005D0908">
              <w:t>0,5</w:t>
            </w:r>
          </w:p>
        </w:tc>
        <w:tc>
          <w:tcPr>
            <w:tcW w:w="842" w:type="dxa"/>
          </w:tcPr>
          <w:p w:rsidR="001D4DB4" w:rsidRPr="005D0908" w:rsidRDefault="00F05CC8" w:rsidP="001D4DB4">
            <w:pPr>
              <w:jc w:val="center"/>
            </w:pPr>
            <w:r w:rsidRPr="005D0908">
              <w:t>5,0</w:t>
            </w:r>
          </w:p>
        </w:tc>
      </w:tr>
      <w:tr w:rsidR="001D4DB4" w:rsidRPr="005D0908" w:rsidTr="00CF6303">
        <w:tc>
          <w:tcPr>
            <w:tcW w:w="1272" w:type="dxa"/>
          </w:tcPr>
          <w:p w:rsidR="001D4DB4" w:rsidRPr="005D0908" w:rsidRDefault="001D4DB4" w:rsidP="001D4DB4">
            <w:pPr>
              <w:jc w:val="center"/>
            </w:pPr>
            <w:r w:rsidRPr="005D0908">
              <w:t>Số điểm</w:t>
            </w:r>
          </w:p>
        </w:tc>
        <w:tc>
          <w:tcPr>
            <w:tcW w:w="1136" w:type="dxa"/>
          </w:tcPr>
          <w:p w:rsidR="001D4DB4" w:rsidRPr="005D0908" w:rsidRDefault="001D4DB4" w:rsidP="001D4DB4">
            <w:pPr>
              <w:jc w:val="center"/>
            </w:pPr>
            <w:r w:rsidRPr="005D0908">
              <w:t>1,0</w:t>
            </w:r>
          </w:p>
        </w:tc>
        <w:tc>
          <w:tcPr>
            <w:tcW w:w="900" w:type="dxa"/>
          </w:tcPr>
          <w:p w:rsidR="001D4DB4" w:rsidRPr="005D0908" w:rsidRDefault="001D4DB4" w:rsidP="001D4DB4">
            <w:pPr>
              <w:jc w:val="center"/>
            </w:pPr>
          </w:p>
        </w:tc>
        <w:tc>
          <w:tcPr>
            <w:tcW w:w="1227" w:type="dxa"/>
          </w:tcPr>
          <w:p w:rsidR="001D4DB4" w:rsidRPr="005D0908" w:rsidRDefault="001D4DB4" w:rsidP="001D4DB4">
            <w:pPr>
              <w:jc w:val="center"/>
            </w:pPr>
            <w:r w:rsidRPr="005D0908">
              <w:t>0,5</w:t>
            </w:r>
          </w:p>
        </w:tc>
        <w:tc>
          <w:tcPr>
            <w:tcW w:w="994" w:type="dxa"/>
          </w:tcPr>
          <w:p w:rsidR="001D4DB4" w:rsidRPr="005D0908" w:rsidRDefault="001D4DB4" w:rsidP="001D4DB4">
            <w:pPr>
              <w:jc w:val="center"/>
            </w:pPr>
            <w:r w:rsidRPr="005D0908">
              <w:t>1,5</w:t>
            </w:r>
          </w:p>
        </w:tc>
        <w:tc>
          <w:tcPr>
            <w:tcW w:w="1132" w:type="dxa"/>
          </w:tcPr>
          <w:p w:rsidR="001D4DB4" w:rsidRPr="005D0908" w:rsidRDefault="001D4DB4" w:rsidP="001D4DB4">
            <w:pPr>
              <w:jc w:val="center"/>
            </w:pPr>
            <w:r w:rsidRPr="005D0908">
              <w:t>0,5</w:t>
            </w:r>
          </w:p>
        </w:tc>
        <w:tc>
          <w:tcPr>
            <w:tcW w:w="994" w:type="dxa"/>
          </w:tcPr>
          <w:p w:rsidR="001D4DB4" w:rsidRPr="005D0908" w:rsidRDefault="001D4DB4" w:rsidP="001D4DB4">
            <w:pPr>
              <w:jc w:val="center"/>
            </w:pPr>
          </w:p>
        </w:tc>
        <w:tc>
          <w:tcPr>
            <w:tcW w:w="527" w:type="dxa"/>
            <w:gridSpan w:val="2"/>
          </w:tcPr>
          <w:p w:rsidR="001D4DB4" w:rsidRPr="005D0908" w:rsidRDefault="001D4DB4" w:rsidP="001D4DB4">
            <w:pPr>
              <w:jc w:val="center"/>
            </w:pPr>
          </w:p>
        </w:tc>
        <w:tc>
          <w:tcPr>
            <w:tcW w:w="1458" w:type="dxa"/>
          </w:tcPr>
          <w:p w:rsidR="001D4DB4" w:rsidRPr="005D0908" w:rsidRDefault="001D4DB4" w:rsidP="001D4DB4">
            <w:pPr>
              <w:jc w:val="center"/>
            </w:pPr>
            <w:r w:rsidRPr="005D0908">
              <w:t>1,0</w:t>
            </w:r>
          </w:p>
        </w:tc>
        <w:tc>
          <w:tcPr>
            <w:tcW w:w="842" w:type="dxa"/>
          </w:tcPr>
          <w:p w:rsidR="001D4DB4" w:rsidRPr="005D0908" w:rsidRDefault="00F05CC8" w:rsidP="001D4DB4">
            <w:pPr>
              <w:jc w:val="center"/>
            </w:pPr>
            <w:r w:rsidRPr="005D0908">
              <w:t>4,5</w:t>
            </w:r>
          </w:p>
        </w:tc>
      </w:tr>
      <w:tr w:rsidR="001D4DB4" w:rsidRPr="005D0908" w:rsidTr="00CF6303">
        <w:tc>
          <w:tcPr>
            <w:tcW w:w="1272" w:type="dxa"/>
          </w:tcPr>
          <w:p w:rsidR="001D4DB4" w:rsidRPr="005D0908" w:rsidRDefault="001D4DB4" w:rsidP="001D4DB4">
            <w:pPr>
              <w:jc w:val="center"/>
            </w:pPr>
            <w:r w:rsidRPr="005D0908">
              <w:t>Tỉ lệ %</w:t>
            </w:r>
          </w:p>
        </w:tc>
        <w:tc>
          <w:tcPr>
            <w:tcW w:w="1136" w:type="dxa"/>
          </w:tcPr>
          <w:p w:rsidR="001D4DB4" w:rsidRPr="005D0908" w:rsidRDefault="001D4DB4" w:rsidP="001D4DB4">
            <w:pPr>
              <w:jc w:val="center"/>
            </w:pPr>
            <w:r w:rsidRPr="005D0908">
              <w:t>10%</w:t>
            </w:r>
          </w:p>
        </w:tc>
        <w:tc>
          <w:tcPr>
            <w:tcW w:w="900" w:type="dxa"/>
          </w:tcPr>
          <w:p w:rsidR="001D4DB4" w:rsidRPr="005D0908" w:rsidRDefault="001D4DB4" w:rsidP="001D4DB4">
            <w:pPr>
              <w:jc w:val="center"/>
            </w:pPr>
          </w:p>
        </w:tc>
        <w:tc>
          <w:tcPr>
            <w:tcW w:w="1227" w:type="dxa"/>
          </w:tcPr>
          <w:p w:rsidR="001D4DB4" w:rsidRPr="005D0908" w:rsidRDefault="001D4DB4" w:rsidP="001D4DB4">
            <w:pPr>
              <w:jc w:val="center"/>
            </w:pPr>
            <w:r w:rsidRPr="005D0908">
              <w:t>5%</w:t>
            </w:r>
          </w:p>
        </w:tc>
        <w:tc>
          <w:tcPr>
            <w:tcW w:w="994" w:type="dxa"/>
          </w:tcPr>
          <w:p w:rsidR="001D4DB4" w:rsidRPr="005D0908" w:rsidRDefault="001D4DB4" w:rsidP="001D4DB4">
            <w:pPr>
              <w:jc w:val="center"/>
            </w:pPr>
            <w:r w:rsidRPr="005D0908">
              <w:t>15%</w:t>
            </w:r>
          </w:p>
        </w:tc>
        <w:tc>
          <w:tcPr>
            <w:tcW w:w="1132" w:type="dxa"/>
          </w:tcPr>
          <w:p w:rsidR="001D4DB4" w:rsidRPr="005D0908" w:rsidRDefault="001D4DB4" w:rsidP="001D4DB4">
            <w:pPr>
              <w:jc w:val="center"/>
            </w:pPr>
            <w:r w:rsidRPr="005D0908">
              <w:t>5%</w:t>
            </w:r>
          </w:p>
        </w:tc>
        <w:tc>
          <w:tcPr>
            <w:tcW w:w="994" w:type="dxa"/>
          </w:tcPr>
          <w:p w:rsidR="001D4DB4" w:rsidRPr="005D0908" w:rsidRDefault="001D4DB4" w:rsidP="001D4DB4">
            <w:pPr>
              <w:jc w:val="center"/>
            </w:pPr>
          </w:p>
        </w:tc>
        <w:tc>
          <w:tcPr>
            <w:tcW w:w="527" w:type="dxa"/>
            <w:gridSpan w:val="2"/>
          </w:tcPr>
          <w:p w:rsidR="001D4DB4" w:rsidRPr="005D0908" w:rsidRDefault="001D4DB4" w:rsidP="001D4DB4">
            <w:pPr>
              <w:jc w:val="center"/>
            </w:pPr>
          </w:p>
        </w:tc>
        <w:tc>
          <w:tcPr>
            <w:tcW w:w="1458" w:type="dxa"/>
          </w:tcPr>
          <w:p w:rsidR="001D4DB4" w:rsidRPr="005D0908" w:rsidRDefault="001D4DB4" w:rsidP="001D4DB4">
            <w:pPr>
              <w:jc w:val="center"/>
            </w:pPr>
            <w:r w:rsidRPr="005D0908">
              <w:t>10%</w:t>
            </w:r>
          </w:p>
        </w:tc>
        <w:tc>
          <w:tcPr>
            <w:tcW w:w="842" w:type="dxa"/>
          </w:tcPr>
          <w:p w:rsidR="001D4DB4" w:rsidRPr="005D0908" w:rsidRDefault="00F05CC8" w:rsidP="001D4DB4">
            <w:pPr>
              <w:jc w:val="center"/>
            </w:pPr>
            <w:r w:rsidRPr="005D0908">
              <w:t>45%</w:t>
            </w:r>
          </w:p>
        </w:tc>
      </w:tr>
      <w:tr w:rsidR="001D4DB4" w:rsidRPr="005D0908" w:rsidTr="00CF6303">
        <w:tc>
          <w:tcPr>
            <w:tcW w:w="1272" w:type="dxa"/>
          </w:tcPr>
          <w:p w:rsidR="001D4DB4" w:rsidRPr="005D0908" w:rsidRDefault="001D4DB4" w:rsidP="001D4DB4">
            <w:pPr>
              <w:jc w:val="center"/>
            </w:pPr>
            <w:r w:rsidRPr="005D0908">
              <w:t>Tổng số câu</w:t>
            </w:r>
          </w:p>
        </w:tc>
        <w:tc>
          <w:tcPr>
            <w:tcW w:w="2036" w:type="dxa"/>
            <w:gridSpan w:val="2"/>
          </w:tcPr>
          <w:p w:rsidR="001D4DB4" w:rsidRPr="005D0908" w:rsidRDefault="001D4DB4" w:rsidP="001D4DB4">
            <w:pPr>
              <w:jc w:val="center"/>
            </w:pPr>
            <w:r w:rsidRPr="005D0908">
              <w:t>6,0</w:t>
            </w:r>
          </w:p>
        </w:tc>
        <w:tc>
          <w:tcPr>
            <w:tcW w:w="2221" w:type="dxa"/>
            <w:gridSpan w:val="2"/>
          </w:tcPr>
          <w:p w:rsidR="001D4DB4" w:rsidRPr="005D0908" w:rsidRDefault="001D4DB4" w:rsidP="001D4DB4">
            <w:pPr>
              <w:jc w:val="center"/>
            </w:pPr>
            <w:r w:rsidRPr="005D0908">
              <w:t>3,5</w:t>
            </w:r>
          </w:p>
        </w:tc>
        <w:tc>
          <w:tcPr>
            <w:tcW w:w="2126" w:type="dxa"/>
            <w:gridSpan w:val="2"/>
          </w:tcPr>
          <w:p w:rsidR="001D4DB4" w:rsidRPr="005D0908" w:rsidRDefault="001D4DB4" w:rsidP="001D4DB4">
            <w:pPr>
              <w:jc w:val="center"/>
            </w:pPr>
            <w:r w:rsidRPr="005D0908">
              <w:t>3,0</w:t>
            </w:r>
          </w:p>
        </w:tc>
        <w:tc>
          <w:tcPr>
            <w:tcW w:w="1985" w:type="dxa"/>
            <w:gridSpan w:val="3"/>
          </w:tcPr>
          <w:p w:rsidR="001D4DB4" w:rsidRPr="005D0908" w:rsidRDefault="001D4DB4" w:rsidP="001D4DB4">
            <w:pPr>
              <w:jc w:val="center"/>
            </w:pPr>
            <w:r w:rsidRPr="005D0908">
              <w:t>0,5</w:t>
            </w:r>
          </w:p>
        </w:tc>
        <w:tc>
          <w:tcPr>
            <w:tcW w:w="842" w:type="dxa"/>
          </w:tcPr>
          <w:p w:rsidR="001D4DB4" w:rsidRPr="005D0908" w:rsidRDefault="00F05CC8" w:rsidP="001D4DB4">
            <w:pPr>
              <w:jc w:val="center"/>
            </w:pPr>
            <w:r w:rsidRPr="005D0908">
              <w:t>13</w:t>
            </w:r>
          </w:p>
        </w:tc>
      </w:tr>
      <w:tr w:rsidR="001D4DB4" w:rsidRPr="005D0908" w:rsidTr="00CF6303">
        <w:trPr>
          <w:trHeight w:val="587"/>
        </w:trPr>
        <w:tc>
          <w:tcPr>
            <w:tcW w:w="1272" w:type="dxa"/>
          </w:tcPr>
          <w:p w:rsidR="001D4DB4" w:rsidRPr="005D0908" w:rsidRDefault="001D4DB4" w:rsidP="001D4DB4">
            <w:pPr>
              <w:jc w:val="center"/>
            </w:pPr>
            <w:r w:rsidRPr="005D0908">
              <w:t>Tổng số điểm</w:t>
            </w:r>
          </w:p>
        </w:tc>
        <w:tc>
          <w:tcPr>
            <w:tcW w:w="2036" w:type="dxa"/>
            <w:gridSpan w:val="2"/>
          </w:tcPr>
          <w:p w:rsidR="001D4DB4" w:rsidRPr="005D0908" w:rsidRDefault="001D4DB4" w:rsidP="001D4DB4">
            <w:pPr>
              <w:tabs>
                <w:tab w:val="center" w:pos="551"/>
                <w:tab w:val="left" w:pos="1029"/>
              </w:tabs>
              <w:jc w:val="center"/>
            </w:pPr>
            <w:r w:rsidRPr="005D0908">
              <w:t>4,0</w:t>
            </w:r>
          </w:p>
        </w:tc>
        <w:tc>
          <w:tcPr>
            <w:tcW w:w="2221" w:type="dxa"/>
            <w:gridSpan w:val="2"/>
          </w:tcPr>
          <w:p w:rsidR="001D4DB4" w:rsidRPr="005D0908" w:rsidRDefault="001D4DB4" w:rsidP="001D4DB4">
            <w:pPr>
              <w:jc w:val="center"/>
            </w:pPr>
            <w:r w:rsidRPr="005D0908">
              <w:t>3,0</w:t>
            </w:r>
          </w:p>
        </w:tc>
        <w:tc>
          <w:tcPr>
            <w:tcW w:w="2126" w:type="dxa"/>
            <w:gridSpan w:val="2"/>
          </w:tcPr>
          <w:p w:rsidR="001D4DB4" w:rsidRPr="005D0908" w:rsidRDefault="001D4DB4" w:rsidP="001D4DB4">
            <w:pPr>
              <w:jc w:val="center"/>
            </w:pPr>
            <w:r w:rsidRPr="005D0908">
              <w:t>2,0</w:t>
            </w:r>
          </w:p>
        </w:tc>
        <w:tc>
          <w:tcPr>
            <w:tcW w:w="1985" w:type="dxa"/>
            <w:gridSpan w:val="3"/>
          </w:tcPr>
          <w:p w:rsidR="001D4DB4" w:rsidRPr="005D0908" w:rsidRDefault="001D4DB4" w:rsidP="001D4DB4">
            <w:pPr>
              <w:jc w:val="center"/>
            </w:pPr>
            <w:r w:rsidRPr="005D0908">
              <w:t>1,0</w:t>
            </w:r>
          </w:p>
        </w:tc>
        <w:tc>
          <w:tcPr>
            <w:tcW w:w="842" w:type="dxa"/>
            <w:vAlign w:val="center"/>
          </w:tcPr>
          <w:p w:rsidR="001D4DB4" w:rsidRPr="005D0908" w:rsidRDefault="001D4DB4" w:rsidP="001D4DB4">
            <w:pPr>
              <w:jc w:val="center"/>
            </w:pPr>
            <w:r w:rsidRPr="005D0908">
              <w:t>10</w:t>
            </w:r>
          </w:p>
        </w:tc>
      </w:tr>
      <w:tr w:rsidR="001D4DB4" w:rsidRPr="005D0908" w:rsidTr="00CF6303">
        <w:tc>
          <w:tcPr>
            <w:tcW w:w="1272" w:type="dxa"/>
          </w:tcPr>
          <w:p w:rsidR="001D4DB4" w:rsidRPr="005D0908" w:rsidRDefault="001D4DB4" w:rsidP="001D4DB4">
            <w:pPr>
              <w:jc w:val="center"/>
            </w:pPr>
            <w:r w:rsidRPr="005D0908">
              <w:t>Tỉ lệ %</w:t>
            </w:r>
          </w:p>
        </w:tc>
        <w:tc>
          <w:tcPr>
            <w:tcW w:w="2036" w:type="dxa"/>
            <w:gridSpan w:val="2"/>
          </w:tcPr>
          <w:p w:rsidR="001D4DB4" w:rsidRPr="005D0908" w:rsidRDefault="001D4DB4" w:rsidP="001D4DB4">
            <w:pPr>
              <w:jc w:val="center"/>
            </w:pPr>
            <w:r w:rsidRPr="005D0908">
              <w:t>40%</w:t>
            </w:r>
          </w:p>
        </w:tc>
        <w:tc>
          <w:tcPr>
            <w:tcW w:w="2221" w:type="dxa"/>
            <w:gridSpan w:val="2"/>
          </w:tcPr>
          <w:p w:rsidR="001D4DB4" w:rsidRPr="005D0908" w:rsidRDefault="001D4DB4" w:rsidP="001D4DB4">
            <w:pPr>
              <w:jc w:val="center"/>
            </w:pPr>
            <w:r w:rsidRPr="005D0908">
              <w:t>30%</w:t>
            </w:r>
          </w:p>
        </w:tc>
        <w:tc>
          <w:tcPr>
            <w:tcW w:w="2126" w:type="dxa"/>
            <w:gridSpan w:val="2"/>
          </w:tcPr>
          <w:p w:rsidR="001D4DB4" w:rsidRPr="005D0908" w:rsidRDefault="001D4DB4" w:rsidP="001D4DB4">
            <w:pPr>
              <w:jc w:val="center"/>
            </w:pPr>
            <w:r w:rsidRPr="005D0908">
              <w:t>20%</w:t>
            </w:r>
          </w:p>
        </w:tc>
        <w:tc>
          <w:tcPr>
            <w:tcW w:w="1985" w:type="dxa"/>
            <w:gridSpan w:val="3"/>
          </w:tcPr>
          <w:p w:rsidR="001D4DB4" w:rsidRPr="005D0908" w:rsidRDefault="001D4DB4" w:rsidP="001D4DB4">
            <w:pPr>
              <w:jc w:val="center"/>
            </w:pPr>
            <w:r w:rsidRPr="005D0908">
              <w:t>10%</w:t>
            </w:r>
          </w:p>
        </w:tc>
        <w:tc>
          <w:tcPr>
            <w:tcW w:w="842" w:type="dxa"/>
          </w:tcPr>
          <w:p w:rsidR="001D4DB4" w:rsidRPr="005D0908" w:rsidRDefault="001D4DB4" w:rsidP="001D4DB4">
            <w:pPr>
              <w:jc w:val="center"/>
            </w:pPr>
            <w:r w:rsidRPr="005D0908">
              <w:t>100%</w:t>
            </w:r>
          </w:p>
        </w:tc>
      </w:tr>
    </w:tbl>
    <w:p w:rsidR="00D84B84" w:rsidRDefault="00D84B84" w:rsidP="00D976F3">
      <w:pPr>
        <w:tabs>
          <w:tab w:val="left" w:pos="851"/>
        </w:tabs>
        <w:contextualSpacing/>
        <w:jc w:val="center"/>
        <w:rPr>
          <w:b/>
          <w:szCs w:val="26"/>
        </w:rPr>
      </w:pPr>
    </w:p>
    <w:p w:rsidR="00AC2048" w:rsidRDefault="00AC2048"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55CBB" w:rsidRDefault="00F55CBB"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05CC8" w:rsidRDefault="00F05CC8" w:rsidP="00D976F3">
      <w:pPr>
        <w:tabs>
          <w:tab w:val="left" w:pos="851"/>
        </w:tabs>
        <w:contextualSpacing/>
        <w:jc w:val="center"/>
        <w:rPr>
          <w:b/>
          <w:szCs w:val="26"/>
        </w:rPr>
      </w:pPr>
    </w:p>
    <w:p w:rsidR="00F55CBB" w:rsidRDefault="00F55CBB" w:rsidP="000968D4">
      <w:pPr>
        <w:tabs>
          <w:tab w:val="left" w:pos="851"/>
        </w:tabs>
        <w:contextualSpacing/>
        <w:rPr>
          <w:b/>
          <w:szCs w:val="26"/>
        </w:rPr>
      </w:pPr>
    </w:p>
    <w:p w:rsidR="005D0908" w:rsidRDefault="005D0908" w:rsidP="000968D4">
      <w:pPr>
        <w:tabs>
          <w:tab w:val="left" w:pos="851"/>
        </w:tabs>
        <w:contextualSpacing/>
        <w:rPr>
          <w:b/>
          <w:szCs w:val="26"/>
        </w:rPr>
      </w:pPr>
    </w:p>
    <w:p w:rsidR="005D0908" w:rsidRDefault="005D0908" w:rsidP="000968D4">
      <w:pPr>
        <w:tabs>
          <w:tab w:val="left" w:pos="851"/>
        </w:tabs>
        <w:contextualSpacing/>
        <w:rPr>
          <w:b/>
          <w:szCs w:val="26"/>
        </w:rPr>
      </w:pPr>
    </w:p>
    <w:p w:rsidR="005D0908" w:rsidRDefault="005D0908" w:rsidP="000968D4">
      <w:pPr>
        <w:tabs>
          <w:tab w:val="left" w:pos="851"/>
        </w:tabs>
        <w:contextualSpacing/>
        <w:rPr>
          <w:b/>
          <w:szCs w:val="26"/>
        </w:rPr>
      </w:pPr>
    </w:p>
    <w:p w:rsidR="000968D4" w:rsidRDefault="000968D4" w:rsidP="000968D4">
      <w:pPr>
        <w:tabs>
          <w:tab w:val="left" w:pos="851"/>
        </w:tabs>
        <w:contextualSpacing/>
        <w:rPr>
          <w:b/>
          <w:szCs w:val="26"/>
        </w:rPr>
      </w:pPr>
    </w:p>
    <w:p w:rsidR="00F670B7" w:rsidRDefault="00F670B7" w:rsidP="000968D4">
      <w:pPr>
        <w:tabs>
          <w:tab w:val="left" w:pos="851"/>
        </w:tabs>
        <w:contextualSpacing/>
        <w:rPr>
          <w:b/>
          <w:szCs w:val="26"/>
        </w:rPr>
      </w:pPr>
    </w:p>
    <w:p w:rsidR="00C56DDB" w:rsidRDefault="00C56DDB" w:rsidP="000968D4">
      <w:pPr>
        <w:tabs>
          <w:tab w:val="left" w:pos="851"/>
        </w:tabs>
        <w:contextualSpacing/>
        <w:rPr>
          <w:b/>
          <w:szCs w:val="26"/>
        </w:rPr>
      </w:pPr>
    </w:p>
    <w:p w:rsidR="00C56DDB" w:rsidRDefault="00C56DDB" w:rsidP="000968D4">
      <w:pPr>
        <w:tabs>
          <w:tab w:val="left" w:pos="851"/>
        </w:tabs>
        <w:contextualSpacing/>
        <w:rPr>
          <w:b/>
          <w:szCs w:val="26"/>
        </w:rPr>
      </w:pPr>
    </w:p>
    <w:p w:rsidR="00C56DDB" w:rsidRDefault="00C56DDB" w:rsidP="000968D4">
      <w:pPr>
        <w:tabs>
          <w:tab w:val="left" w:pos="851"/>
        </w:tabs>
        <w:contextualSpacing/>
        <w:rPr>
          <w:b/>
          <w:szCs w:val="26"/>
        </w:rPr>
      </w:pPr>
    </w:p>
    <w:p w:rsidR="00C56DDB" w:rsidRDefault="00C56DDB" w:rsidP="000968D4">
      <w:pPr>
        <w:tabs>
          <w:tab w:val="left" w:pos="851"/>
        </w:tabs>
        <w:contextualSpacing/>
        <w:rPr>
          <w:b/>
          <w:szCs w:val="26"/>
        </w:rPr>
      </w:pPr>
    </w:p>
    <w:p w:rsidR="000968D4" w:rsidRDefault="000968D4" w:rsidP="000968D4">
      <w:pPr>
        <w:tabs>
          <w:tab w:val="left" w:pos="851"/>
        </w:tabs>
        <w:contextualSpacing/>
        <w:rPr>
          <w:b/>
          <w:szCs w:val="26"/>
        </w:rPr>
      </w:pPr>
    </w:p>
    <w:p w:rsidR="00D84B84" w:rsidRDefault="00D84B84" w:rsidP="004749BF">
      <w:pPr>
        <w:tabs>
          <w:tab w:val="left" w:pos="851"/>
        </w:tabs>
        <w:contextualSpacing/>
        <w:rPr>
          <w:b/>
          <w:szCs w:val="26"/>
        </w:r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D84B84" w:rsidRPr="00AA7B03" w:rsidTr="00256D5B">
        <w:trPr>
          <w:jc w:val="center"/>
        </w:trPr>
        <w:tc>
          <w:tcPr>
            <w:tcW w:w="4820" w:type="dxa"/>
          </w:tcPr>
          <w:p w:rsidR="00D84B84" w:rsidRPr="00AA7B03" w:rsidRDefault="00D84B84" w:rsidP="00D976F3">
            <w:pPr>
              <w:jc w:val="center"/>
              <w:rPr>
                <w:sz w:val="26"/>
                <w:szCs w:val="26"/>
                <w:lang w:val="nl-NL"/>
              </w:rPr>
            </w:pPr>
            <w:r w:rsidRPr="00AA7B03">
              <w:rPr>
                <w:sz w:val="26"/>
                <w:szCs w:val="26"/>
                <w:lang w:val="nl-NL"/>
              </w:rPr>
              <w:lastRenderedPageBreak/>
              <w:t>PHÒNG GD&amp;ĐT THỊ XÃ ĐÔNG TRIỀU</w:t>
            </w:r>
          </w:p>
          <w:p w:rsidR="00D84B84" w:rsidRPr="00AA7B03" w:rsidRDefault="00D84B84" w:rsidP="00D976F3">
            <w:pPr>
              <w:jc w:val="center"/>
              <w:rPr>
                <w:b/>
                <w:sz w:val="26"/>
                <w:szCs w:val="26"/>
              </w:rPr>
            </w:pPr>
            <w:r w:rsidRPr="00AA7B03">
              <w:rPr>
                <w:b/>
                <w:sz w:val="26"/>
                <w:szCs w:val="26"/>
              </w:rPr>
              <w:t>TRƯỜNG THCS HỒNG THÁI ĐÔNG</w:t>
            </w:r>
          </w:p>
          <w:p w:rsidR="00D84B84" w:rsidRPr="00AA7B03" w:rsidRDefault="003C4C24" w:rsidP="00D976F3">
            <w:pPr>
              <w:jc w:val="center"/>
              <w:rPr>
                <w:b/>
                <w:szCs w:val="26"/>
              </w:rPr>
            </w:pPr>
            <w:r>
              <w:rPr>
                <w:noProof/>
              </w:rPr>
              <w:pict>
                <v:line id="_x0000_s1040" style="position:absolute;left:0;text-align:left;z-index:251658240;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84B84" w:rsidRPr="00AA7B03" w:rsidRDefault="00D84B84" w:rsidP="00D976F3">
            <w:pPr>
              <w:jc w:val="center"/>
              <w:rPr>
                <w:b/>
                <w:sz w:val="26"/>
                <w:szCs w:val="26"/>
              </w:rPr>
            </w:pPr>
            <w:r w:rsidRPr="00AA7B03">
              <w:rPr>
                <w:b/>
                <w:sz w:val="26"/>
                <w:szCs w:val="26"/>
              </w:rPr>
              <w:t xml:space="preserve">ĐỀ KIỂM TRA </w:t>
            </w:r>
            <w:r w:rsidR="00AC4F90" w:rsidRPr="00AA7B03">
              <w:rPr>
                <w:b/>
                <w:sz w:val="26"/>
                <w:szCs w:val="26"/>
              </w:rPr>
              <w:t>CUỐI KÌ</w:t>
            </w:r>
            <w:r w:rsidRPr="00AA7B03">
              <w:rPr>
                <w:b/>
                <w:sz w:val="26"/>
                <w:szCs w:val="26"/>
              </w:rPr>
              <w:t xml:space="preserve"> I </w:t>
            </w:r>
          </w:p>
          <w:p w:rsidR="00D84B84" w:rsidRPr="00AA7B03" w:rsidRDefault="00D84B84" w:rsidP="00D976F3">
            <w:pPr>
              <w:jc w:val="center"/>
              <w:rPr>
                <w:b/>
                <w:sz w:val="26"/>
                <w:szCs w:val="26"/>
              </w:rPr>
            </w:pPr>
            <w:r w:rsidRPr="00AA7B03">
              <w:rPr>
                <w:b/>
                <w:sz w:val="26"/>
                <w:szCs w:val="26"/>
              </w:rPr>
              <w:t xml:space="preserve">NĂM HỌC </w:t>
            </w:r>
            <w:r w:rsidR="00AC4F90" w:rsidRPr="00AA7B03">
              <w:rPr>
                <w:b/>
                <w:sz w:val="26"/>
                <w:szCs w:val="26"/>
              </w:rPr>
              <w:t>2020</w:t>
            </w:r>
            <w:r w:rsidRPr="00AA7B03">
              <w:rPr>
                <w:b/>
                <w:sz w:val="26"/>
                <w:szCs w:val="26"/>
              </w:rPr>
              <w:t>-202</w:t>
            </w:r>
            <w:r w:rsidR="00AC4F90" w:rsidRPr="00AA7B03">
              <w:rPr>
                <w:b/>
                <w:sz w:val="26"/>
                <w:szCs w:val="26"/>
              </w:rPr>
              <w:t>1</w:t>
            </w:r>
          </w:p>
          <w:p w:rsidR="00D84B84" w:rsidRPr="00AA7B03" w:rsidRDefault="00D84B84" w:rsidP="00D976F3">
            <w:pPr>
              <w:tabs>
                <w:tab w:val="left" w:pos="851"/>
              </w:tabs>
              <w:contextualSpacing/>
              <w:jc w:val="center"/>
              <w:rPr>
                <w:b/>
                <w:sz w:val="26"/>
                <w:szCs w:val="26"/>
              </w:rPr>
            </w:pPr>
          </w:p>
        </w:tc>
      </w:tr>
    </w:tbl>
    <w:p w:rsidR="00CE03BF" w:rsidRPr="00AA7B03" w:rsidRDefault="00CE03BF" w:rsidP="00D976F3">
      <w:pPr>
        <w:tabs>
          <w:tab w:val="left" w:pos="851"/>
        </w:tabs>
        <w:contextualSpacing/>
        <w:jc w:val="center"/>
        <w:rPr>
          <w:b/>
          <w:szCs w:val="26"/>
        </w:rPr>
      </w:pPr>
      <w:r w:rsidRPr="00AA7B03">
        <w:rPr>
          <w:b/>
          <w:szCs w:val="26"/>
        </w:rPr>
        <w:t xml:space="preserve">MÔN: </w:t>
      </w:r>
      <w:r w:rsidR="00726477" w:rsidRPr="00AA7B03">
        <w:rPr>
          <w:b/>
          <w:szCs w:val="26"/>
        </w:rPr>
        <w:t>SINH</w:t>
      </w:r>
      <w:r w:rsidR="00E37402" w:rsidRPr="00AA7B03">
        <w:rPr>
          <w:b/>
          <w:szCs w:val="26"/>
        </w:rPr>
        <w:t xml:space="preserve"> HỌC</w:t>
      </w:r>
      <w:r w:rsidR="008C2FE2" w:rsidRPr="00AA7B03">
        <w:rPr>
          <w:b/>
          <w:szCs w:val="26"/>
        </w:rPr>
        <w:t xml:space="preserve"> 8</w:t>
      </w:r>
    </w:p>
    <w:p w:rsidR="00CE03BF" w:rsidRPr="00AA7B03" w:rsidRDefault="00CE03BF" w:rsidP="00D976F3">
      <w:pPr>
        <w:jc w:val="center"/>
        <w:rPr>
          <w:b/>
          <w:sz w:val="28"/>
          <w:szCs w:val="28"/>
        </w:rPr>
      </w:pPr>
      <w:r w:rsidRPr="00AA7B03">
        <w:rPr>
          <w:sz w:val="28"/>
          <w:szCs w:val="28"/>
        </w:rPr>
        <w:t xml:space="preserve">Ngày kiểm tra: </w:t>
      </w:r>
      <w:r w:rsidR="00C56DDB" w:rsidRPr="00C56DDB">
        <w:rPr>
          <w:sz w:val="28"/>
          <w:szCs w:val="28"/>
        </w:rPr>
        <w:t>28/12/2020</w:t>
      </w:r>
    </w:p>
    <w:p w:rsidR="00CE03BF" w:rsidRPr="00AA7B03" w:rsidRDefault="00CE03BF" w:rsidP="00D976F3">
      <w:pPr>
        <w:jc w:val="center"/>
        <w:rPr>
          <w:b/>
          <w:sz w:val="28"/>
          <w:szCs w:val="28"/>
        </w:rPr>
      </w:pPr>
      <w:r w:rsidRPr="00AA7B03">
        <w:rPr>
          <w:sz w:val="28"/>
          <w:szCs w:val="28"/>
        </w:rPr>
        <w:t xml:space="preserve">Thời gian làm bài: </w:t>
      </w:r>
      <w:r w:rsidR="00E37402" w:rsidRPr="00AA7B03">
        <w:rPr>
          <w:sz w:val="28"/>
          <w:szCs w:val="28"/>
        </w:rPr>
        <w:t xml:space="preserve">45 </w:t>
      </w:r>
      <w:r w:rsidRPr="00AA7B03">
        <w:rPr>
          <w:sz w:val="28"/>
          <w:szCs w:val="28"/>
        </w:rPr>
        <w:t>phút</w:t>
      </w:r>
    </w:p>
    <w:p w:rsidR="00D26CAB" w:rsidRPr="00AA7B03" w:rsidRDefault="003C4C24" w:rsidP="00D976F3">
      <w:pPr>
        <w:jc w:val="both"/>
        <w:rPr>
          <w:sz w:val="28"/>
          <w:szCs w:val="28"/>
        </w:rPr>
      </w:pPr>
      <w:r>
        <w:rPr>
          <w:noProof/>
        </w:rPr>
        <w:pict>
          <v:line id="Straight Connector 1" o:spid="_x0000_s1027" style="position:absolute;left:0;text-align:left;z-index:251657216;visibility:visible;mso-wrap-distance-top:-3e-5mm;mso-wrap-distance-bottom:-3e-5mm"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AC2048" w:rsidRPr="00AA7B03" w:rsidRDefault="00AC2048" w:rsidP="00133033">
      <w:pPr>
        <w:spacing w:line="276" w:lineRule="auto"/>
        <w:rPr>
          <w:rFonts w:eastAsia="Calibri"/>
          <w:b/>
          <w:bCs/>
          <w:sz w:val="28"/>
          <w:szCs w:val="28"/>
          <w:lang w:val="sv-SE"/>
        </w:rPr>
      </w:pPr>
      <w:r w:rsidRPr="00AA7B03">
        <w:rPr>
          <w:rFonts w:eastAsia="Calibri"/>
          <w:b/>
          <w:bCs/>
          <w:sz w:val="28"/>
          <w:szCs w:val="28"/>
          <w:lang w:val="sv-SE"/>
        </w:rPr>
        <w:t>I. Phần trắc nghiệ</w:t>
      </w:r>
      <w:r w:rsidR="00C56DDB">
        <w:rPr>
          <w:rFonts w:eastAsia="Calibri"/>
          <w:b/>
          <w:bCs/>
          <w:sz w:val="28"/>
          <w:szCs w:val="28"/>
          <w:lang w:val="sv-SE"/>
        </w:rPr>
        <w:t>m</w:t>
      </w:r>
      <w:r w:rsidR="008C2FE2" w:rsidRPr="00AA7B03">
        <w:rPr>
          <w:rFonts w:eastAsia="Calibri"/>
          <w:b/>
          <w:bCs/>
          <w:sz w:val="28"/>
          <w:szCs w:val="28"/>
          <w:lang w:val="sv-SE"/>
        </w:rPr>
        <w:t xml:space="preserve"> (5</w:t>
      </w:r>
      <w:r w:rsidRPr="00AA7B03">
        <w:rPr>
          <w:rFonts w:eastAsia="Calibri"/>
          <w:b/>
          <w:bCs/>
          <w:sz w:val="28"/>
          <w:szCs w:val="28"/>
          <w:lang w:val="sv-SE"/>
        </w:rPr>
        <w:t>,0 điểm)</w:t>
      </w:r>
    </w:p>
    <w:p w:rsidR="00F05CC8" w:rsidRPr="00AA7B03" w:rsidRDefault="00F05CC8" w:rsidP="00133033">
      <w:pPr>
        <w:spacing w:line="276" w:lineRule="auto"/>
        <w:ind w:firstLine="720"/>
        <w:rPr>
          <w:rFonts w:eastAsia="Calibri"/>
          <w:bCs/>
          <w:sz w:val="28"/>
          <w:szCs w:val="28"/>
          <w:lang w:val="sv-SE"/>
        </w:rPr>
      </w:pPr>
      <w:r w:rsidRPr="00AA7B03">
        <w:rPr>
          <w:rFonts w:eastAsia="Calibri"/>
          <w:bCs/>
          <w:sz w:val="28"/>
          <w:szCs w:val="28"/>
          <w:lang w:val="sv-SE"/>
        </w:rPr>
        <w:t>Chọn phương án trả lời đúng rồi ghi vào bài làm (mỗi phương án trả lời đúng 0,5 điểm)</w:t>
      </w:r>
    </w:p>
    <w:p w:rsidR="008C2FE2" w:rsidRPr="00AA7B03" w:rsidRDefault="008C2FE2" w:rsidP="00133033">
      <w:pPr>
        <w:spacing w:line="276" w:lineRule="auto"/>
        <w:jc w:val="both"/>
        <w:rPr>
          <w:sz w:val="28"/>
          <w:szCs w:val="28"/>
        </w:rPr>
      </w:pPr>
      <w:r w:rsidRPr="00AA7B03">
        <w:rPr>
          <w:b/>
          <w:bCs/>
          <w:sz w:val="28"/>
          <w:szCs w:val="28"/>
        </w:rPr>
        <w:t>Câu 1</w:t>
      </w:r>
      <w:r w:rsidRPr="00AA7B03">
        <w:rPr>
          <w:bCs/>
          <w:sz w:val="28"/>
          <w:szCs w:val="28"/>
        </w:rPr>
        <w:t xml:space="preserve">. </w:t>
      </w:r>
      <w:r w:rsidRPr="00AA7B03">
        <w:rPr>
          <w:sz w:val="28"/>
          <w:szCs w:val="28"/>
        </w:rPr>
        <w:t>Ở xương dài của trẻ</w:t>
      </w:r>
      <w:r w:rsidR="005E2851" w:rsidRPr="00AA7B03">
        <w:rPr>
          <w:sz w:val="28"/>
          <w:szCs w:val="28"/>
        </w:rPr>
        <w:t xml:space="preserve"> em, bộ phận</w:t>
      </w:r>
      <w:r w:rsidRPr="00AA7B03">
        <w:rPr>
          <w:sz w:val="28"/>
          <w:szCs w:val="28"/>
        </w:rPr>
        <w:t xml:space="preserve"> có chứa tủy đỏ</w:t>
      </w:r>
      <w:r w:rsidR="001C0880">
        <w:rPr>
          <w:sz w:val="28"/>
          <w:szCs w:val="28"/>
        </w:rPr>
        <w:t xml:space="preserve"> là</w:t>
      </w:r>
      <w:bookmarkStart w:id="0" w:name="_GoBack"/>
      <w:bookmarkEnd w:id="0"/>
      <w:r w:rsidR="005E2851" w:rsidRPr="00AA7B03">
        <w:rPr>
          <w:sz w:val="28"/>
          <w:szCs w:val="28"/>
        </w:rPr>
        <w:t>:</w:t>
      </w:r>
    </w:p>
    <w:tbl>
      <w:tblPr>
        <w:tblW w:w="9639" w:type="dxa"/>
        <w:tblInd w:w="426" w:type="dxa"/>
        <w:tblLook w:val="01E0" w:firstRow="1" w:lastRow="1" w:firstColumn="1" w:lastColumn="1" w:noHBand="0" w:noVBand="0"/>
      </w:tblPr>
      <w:tblGrid>
        <w:gridCol w:w="4927"/>
        <w:gridCol w:w="4712"/>
      </w:tblGrid>
      <w:tr w:rsidR="00AA7B03" w:rsidRPr="00AA7B03" w:rsidTr="0039515D">
        <w:tc>
          <w:tcPr>
            <w:tcW w:w="4927" w:type="dxa"/>
          </w:tcPr>
          <w:p w:rsidR="008C2FE2" w:rsidRPr="00AA7B03" w:rsidRDefault="008C2FE2" w:rsidP="00133033">
            <w:pPr>
              <w:spacing w:line="276" w:lineRule="auto"/>
              <w:rPr>
                <w:sz w:val="28"/>
                <w:szCs w:val="28"/>
              </w:rPr>
            </w:pPr>
            <w:r w:rsidRPr="00AA7B03">
              <w:rPr>
                <w:sz w:val="28"/>
                <w:szCs w:val="28"/>
              </w:rPr>
              <w:t xml:space="preserve">A. </w:t>
            </w:r>
            <w:r w:rsidR="005D0908" w:rsidRPr="00AA7B03">
              <w:rPr>
                <w:sz w:val="28"/>
                <w:szCs w:val="28"/>
              </w:rPr>
              <w:t>m</w:t>
            </w:r>
            <w:r w:rsidRPr="00AA7B03">
              <w:rPr>
                <w:sz w:val="28"/>
                <w:szCs w:val="28"/>
              </w:rPr>
              <w:t>ô xương xốp và khoang xương.</w:t>
            </w:r>
          </w:p>
        </w:tc>
        <w:tc>
          <w:tcPr>
            <w:tcW w:w="4712" w:type="dxa"/>
          </w:tcPr>
          <w:p w:rsidR="008C2FE2" w:rsidRPr="00AA7B03" w:rsidRDefault="008C2FE2" w:rsidP="00C56DDB">
            <w:pPr>
              <w:tabs>
                <w:tab w:val="center" w:pos="2356"/>
              </w:tabs>
              <w:spacing w:line="276" w:lineRule="auto"/>
              <w:jc w:val="both"/>
              <w:rPr>
                <w:sz w:val="28"/>
                <w:szCs w:val="28"/>
              </w:rPr>
            </w:pPr>
            <w:r w:rsidRPr="00AA7B03">
              <w:rPr>
                <w:sz w:val="28"/>
                <w:szCs w:val="28"/>
              </w:rPr>
              <w:t xml:space="preserve">B. </w:t>
            </w:r>
            <w:r w:rsidR="005D0908" w:rsidRPr="00AA7B03">
              <w:rPr>
                <w:sz w:val="28"/>
                <w:szCs w:val="28"/>
              </w:rPr>
              <w:t>m</w:t>
            </w:r>
            <w:r w:rsidRPr="00AA7B03">
              <w:rPr>
                <w:sz w:val="28"/>
                <w:szCs w:val="28"/>
              </w:rPr>
              <w:t>ô xương cứng và mô xương xốp.</w:t>
            </w:r>
          </w:p>
        </w:tc>
      </w:tr>
      <w:tr w:rsidR="00AA7B03" w:rsidRPr="00AA7B03" w:rsidTr="0039515D">
        <w:tc>
          <w:tcPr>
            <w:tcW w:w="4927" w:type="dxa"/>
          </w:tcPr>
          <w:p w:rsidR="008C2FE2" w:rsidRPr="00AA7B03" w:rsidRDefault="008C2FE2" w:rsidP="00133033">
            <w:pPr>
              <w:spacing w:line="276" w:lineRule="auto"/>
              <w:rPr>
                <w:sz w:val="28"/>
                <w:szCs w:val="28"/>
                <w:lang w:val="fr-FR"/>
              </w:rPr>
            </w:pPr>
            <w:r w:rsidRPr="00AA7B03">
              <w:rPr>
                <w:sz w:val="28"/>
                <w:szCs w:val="28"/>
                <w:lang w:val="fr-FR"/>
              </w:rPr>
              <w:t xml:space="preserve">C. </w:t>
            </w:r>
            <w:r w:rsidR="005D0908" w:rsidRPr="00AA7B03">
              <w:rPr>
                <w:sz w:val="28"/>
                <w:szCs w:val="28"/>
              </w:rPr>
              <w:t>k</w:t>
            </w:r>
            <w:r w:rsidRPr="00AA7B03">
              <w:rPr>
                <w:sz w:val="28"/>
                <w:szCs w:val="28"/>
              </w:rPr>
              <w:t>hoang xương và màng xương.</w:t>
            </w:r>
          </w:p>
        </w:tc>
        <w:tc>
          <w:tcPr>
            <w:tcW w:w="4712" w:type="dxa"/>
          </w:tcPr>
          <w:p w:rsidR="008C2FE2" w:rsidRPr="00AA7B03" w:rsidRDefault="008C2FE2" w:rsidP="00133033">
            <w:pPr>
              <w:spacing w:line="276" w:lineRule="auto"/>
              <w:rPr>
                <w:sz w:val="28"/>
                <w:szCs w:val="28"/>
                <w:lang w:val="pt-BR"/>
              </w:rPr>
            </w:pPr>
            <w:r w:rsidRPr="00AA7B03">
              <w:rPr>
                <w:sz w:val="28"/>
                <w:szCs w:val="28"/>
                <w:lang w:val="pt-BR"/>
              </w:rPr>
              <w:t xml:space="preserve">D. </w:t>
            </w:r>
            <w:r w:rsidR="005D0908" w:rsidRPr="00AA7B03">
              <w:rPr>
                <w:sz w:val="28"/>
                <w:szCs w:val="28"/>
              </w:rPr>
              <w:t>m</w:t>
            </w:r>
            <w:r w:rsidRPr="00AA7B03">
              <w:rPr>
                <w:sz w:val="28"/>
                <w:szCs w:val="28"/>
              </w:rPr>
              <w:t>àng xương và sụn bọc đầu xương.</w:t>
            </w:r>
          </w:p>
        </w:tc>
      </w:tr>
    </w:tbl>
    <w:p w:rsidR="008C2FE2" w:rsidRPr="00AA7B03" w:rsidRDefault="008C2FE2" w:rsidP="00133033">
      <w:pPr>
        <w:spacing w:line="276" w:lineRule="auto"/>
        <w:rPr>
          <w:spacing w:val="-6"/>
          <w:sz w:val="28"/>
          <w:szCs w:val="28"/>
        </w:rPr>
      </w:pPr>
      <w:r w:rsidRPr="00AA7B03">
        <w:rPr>
          <w:b/>
          <w:spacing w:val="-6"/>
          <w:sz w:val="28"/>
          <w:szCs w:val="28"/>
        </w:rPr>
        <w:t>Câu 2.</w:t>
      </w:r>
      <w:r w:rsidRPr="00AA7B03">
        <w:rPr>
          <w:spacing w:val="-6"/>
          <w:sz w:val="28"/>
          <w:szCs w:val="28"/>
        </w:rPr>
        <w:t xml:space="preserve"> Ở người bình thường, trung bình mỗi chu kì th</w:t>
      </w:r>
      <w:r w:rsidR="00133033" w:rsidRPr="00AA7B03">
        <w:rPr>
          <w:spacing w:val="-6"/>
          <w:sz w:val="28"/>
          <w:szCs w:val="28"/>
        </w:rPr>
        <w:t xml:space="preserve">ì tim nghỉ ngơi hoàn toàn </w:t>
      </w:r>
      <w:r w:rsidR="005E2851" w:rsidRPr="00AA7B03">
        <w:rPr>
          <w:spacing w:val="-6"/>
          <w:sz w:val="28"/>
          <w:szCs w:val="28"/>
        </w:rPr>
        <w:t>trong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3"/>
        <w:gridCol w:w="2393"/>
      </w:tblGrid>
      <w:tr w:rsidR="00AA7B03" w:rsidRPr="00AA7B03" w:rsidTr="00133033">
        <w:tc>
          <w:tcPr>
            <w:tcW w:w="2392" w:type="dxa"/>
          </w:tcPr>
          <w:p w:rsidR="00133033" w:rsidRPr="00AA7B03" w:rsidRDefault="00133033" w:rsidP="00133033">
            <w:pPr>
              <w:spacing w:line="276" w:lineRule="auto"/>
              <w:rPr>
                <w:rFonts w:eastAsiaTheme="minorEastAsia"/>
                <w:spacing w:val="-6"/>
                <w:sz w:val="28"/>
                <w:szCs w:val="28"/>
              </w:rPr>
            </w:pPr>
            <w:r w:rsidRPr="00AA7B03">
              <w:rPr>
                <w:sz w:val="28"/>
                <w:szCs w:val="28"/>
              </w:rPr>
              <w:t xml:space="preserve">      A. 0,3 giây.      </w:t>
            </w:r>
          </w:p>
        </w:tc>
        <w:tc>
          <w:tcPr>
            <w:tcW w:w="2392" w:type="dxa"/>
          </w:tcPr>
          <w:p w:rsidR="00133033" w:rsidRPr="00AA7B03" w:rsidRDefault="00133033" w:rsidP="00133033">
            <w:pPr>
              <w:spacing w:line="276" w:lineRule="auto"/>
              <w:rPr>
                <w:rFonts w:eastAsiaTheme="minorEastAsia"/>
                <w:spacing w:val="-6"/>
                <w:sz w:val="28"/>
                <w:szCs w:val="28"/>
              </w:rPr>
            </w:pPr>
            <w:r w:rsidRPr="00AA7B03">
              <w:rPr>
                <w:sz w:val="28"/>
                <w:szCs w:val="28"/>
              </w:rPr>
              <w:t>B. 0,5 giây.    </w:t>
            </w:r>
          </w:p>
        </w:tc>
        <w:tc>
          <w:tcPr>
            <w:tcW w:w="2393" w:type="dxa"/>
          </w:tcPr>
          <w:p w:rsidR="00133033" w:rsidRPr="00AA7B03" w:rsidRDefault="00C56DDB" w:rsidP="00133033">
            <w:pPr>
              <w:spacing w:line="276" w:lineRule="auto"/>
              <w:rPr>
                <w:rFonts w:eastAsiaTheme="minorEastAsia"/>
                <w:spacing w:val="-6"/>
                <w:sz w:val="28"/>
                <w:szCs w:val="28"/>
              </w:rPr>
            </w:pPr>
            <w:r>
              <w:rPr>
                <w:sz w:val="28"/>
                <w:szCs w:val="28"/>
              </w:rPr>
              <w:t xml:space="preserve"> </w:t>
            </w:r>
            <w:r w:rsidR="00133033" w:rsidRPr="00AA7B03">
              <w:rPr>
                <w:sz w:val="28"/>
                <w:szCs w:val="28"/>
              </w:rPr>
              <w:t>C. 0,4 giây.</w:t>
            </w:r>
          </w:p>
        </w:tc>
        <w:tc>
          <w:tcPr>
            <w:tcW w:w="2393" w:type="dxa"/>
          </w:tcPr>
          <w:p w:rsidR="00133033" w:rsidRPr="00AA7B03" w:rsidRDefault="00133033" w:rsidP="00133033">
            <w:pPr>
              <w:spacing w:line="276" w:lineRule="auto"/>
              <w:rPr>
                <w:rFonts w:eastAsiaTheme="minorEastAsia"/>
                <w:spacing w:val="-6"/>
                <w:sz w:val="28"/>
                <w:szCs w:val="28"/>
              </w:rPr>
            </w:pPr>
            <w:r w:rsidRPr="00AA7B03">
              <w:rPr>
                <w:sz w:val="28"/>
                <w:szCs w:val="28"/>
              </w:rPr>
              <w:t>D. 0,1 giây.</w:t>
            </w:r>
          </w:p>
        </w:tc>
      </w:tr>
    </w:tbl>
    <w:p w:rsidR="00B85154" w:rsidRPr="00AA7B03" w:rsidRDefault="008C2FE2" w:rsidP="00133033">
      <w:pPr>
        <w:pStyle w:val="NormalWeb"/>
        <w:spacing w:before="0" w:beforeAutospacing="0" w:after="0" w:afterAutospacing="0" w:line="276" w:lineRule="auto"/>
        <w:jc w:val="both"/>
        <w:rPr>
          <w:sz w:val="28"/>
          <w:szCs w:val="28"/>
          <w:lang w:val="en-US" w:eastAsia="en-US"/>
        </w:rPr>
      </w:pPr>
      <w:r w:rsidRPr="00AA7B03">
        <w:rPr>
          <w:b/>
          <w:bCs/>
          <w:sz w:val="28"/>
          <w:szCs w:val="28"/>
          <w:lang w:val="pt-BR"/>
        </w:rPr>
        <w:t>Câu 3</w:t>
      </w:r>
      <w:r w:rsidRPr="00AA7B03">
        <w:rPr>
          <w:b/>
          <w:sz w:val="28"/>
          <w:szCs w:val="28"/>
          <w:lang w:val="pt-BR"/>
        </w:rPr>
        <w:t>.</w:t>
      </w:r>
      <w:r w:rsidR="00752CC0" w:rsidRPr="00AA7B03">
        <w:rPr>
          <w:sz w:val="28"/>
          <w:szCs w:val="28"/>
          <w:lang w:val="pt-BR"/>
        </w:rPr>
        <w:t xml:space="preserve"> </w:t>
      </w:r>
      <w:r w:rsidR="00B85154" w:rsidRPr="00AA7B03">
        <w:rPr>
          <w:sz w:val="28"/>
          <w:szCs w:val="28"/>
          <w:lang w:val="en-US" w:eastAsia="en-US"/>
        </w:rPr>
        <w:t xml:space="preserve">Nhóm máu mang kháng nguyên A có thể truyền được cho nhóm máu </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2"/>
        <w:gridCol w:w="2392"/>
        <w:gridCol w:w="2393"/>
        <w:gridCol w:w="2393"/>
      </w:tblGrid>
      <w:tr w:rsidR="00AA7B03" w:rsidRPr="00AA7B03" w:rsidTr="00387918">
        <w:tc>
          <w:tcPr>
            <w:tcW w:w="2392" w:type="dxa"/>
          </w:tcPr>
          <w:p w:rsidR="00387918" w:rsidRPr="00AA7B03" w:rsidRDefault="00133033" w:rsidP="00133033">
            <w:pPr>
              <w:pStyle w:val="NormalWeb"/>
              <w:numPr>
                <w:ilvl w:val="0"/>
                <w:numId w:val="15"/>
              </w:numPr>
              <w:spacing w:before="0" w:beforeAutospacing="0" w:after="0" w:afterAutospacing="0" w:line="276" w:lineRule="auto"/>
              <w:ind w:left="0"/>
              <w:jc w:val="both"/>
              <w:rPr>
                <w:sz w:val="28"/>
                <w:szCs w:val="28"/>
                <w:lang w:val="en-US" w:eastAsia="en-US"/>
              </w:rPr>
            </w:pPr>
            <w:r w:rsidRPr="00AA7B03">
              <w:rPr>
                <w:sz w:val="28"/>
                <w:szCs w:val="28"/>
                <w:lang w:val="en-US" w:eastAsia="en-US"/>
              </w:rPr>
              <w:t xml:space="preserve">     A. </w:t>
            </w:r>
            <w:r w:rsidR="00387918" w:rsidRPr="00AA7B03">
              <w:rPr>
                <w:sz w:val="28"/>
                <w:szCs w:val="28"/>
                <w:lang w:val="en-US" w:eastAsia="en-US"/>
              </w:rPr>
              <w:t>B và O</w:t>
            </w:r>
          </w:p>
        </w:tc>
        <w:tc>
          <w:tcPr>
            <w:tcW w:w="2392" w:type="dxa"/>
          </w:tcPr>
          <w:p w:rsidR="00387918" w:rsidRPr="00AA7B03" w:rsidRDefault="00387918" w:rsidP="00133033">
            <w:pPr>
              <w:pStyle w:val="NormalWeb"/>
              <w:spacing w:before="0" w:beforeAutospacing="0" w:after="0" w:afterAutospacing="0" w:line="276" w:lineRule="auto"/>
              <w:jc w:val="both"/>
              <w:rPr>
                <w:sz w:val="28"/>
                <w:szCs w:val="28"/>
                <w:lang w:val="en-US" w:eastAsia="en-US"/>
              </w:rPr>
            </w:pPr>
            <w:r w:rsidRPr="00AA7B03">
              <w:rPr>
                <w:sz w:val="28"/>
                <w:szCs w:val="28"/>
                <w:lang w:val="en-US" w:eastAsia="en-US"/>
              </w:rPr>
              <w:t>B. O</w:t>
            </w:r>
          </w:p>
        </w:tc>
        <w:tc>
          <w:tcPr>
            <w:tcW w:w="2393" w:type="dxa"/>
          </w:tcPr>
          <w:p w:rsidR="00387918" w:rsidRPr="00AA7B03" w:rsidRDefault="00387918" w:rsidP="00133033">
            <w:pPr>
              <w:pStyle w:val="NormalWeb"/>
              <w:spacing w:before="0" w:beforeAutospacing="0" w:after="0" w:afterAutospacing="0" w:line="276" w:lineRule="auto"/>
              <w:jc w:val="both"/>
              <w:rPr>
                <w:sz w:val="28"/>
                <w:szCs w:val="28"/>
                <w:lang w:val="en-US" w:eastAsia="en-US"/>
              </w:rPr>
            </w:pPr>
            <w:r w:rsidRPr="00AA7B03">
              <w:rPr>
                <w:sz w:val="28"/>
                <w:szCs w:val="28"/>
                <w:lang w:val="en-US" w:eastAsia="en-US"/>
              </w:rPr>
              <w:t>C. B</w:t>
            </w:r>
          </w:p>
        </w:tc>
        <w:tc>
          <w:tcPr>
            <w:tcW w:w="2393" w:type="dxa"/>
          </w:tcPr>
          <w:p w:rsidR="00387918" w:rsidRPr="00AA7B03" w:rsidRDefault="00387918" w:rsidP="00133033">
            <w:pPr>
              <w:pStyle w:val="NormalWeb"/>
              <w:spacing w:before="0" w:beforeAutospacing="0" w:after="0" w:afterAutospacing="0" w:line="276" w:lineRule="auto"/>
              <w:jc w:val="both"/>
              <w:rPr>
                <w:sz w:val="28"/>
                <w:szCs w:val="28"/>
                <w:lang w:val="en-US" w:eastAsia="en-US"/>
              </w:rPr>
            </w:pPr>
            <w:r w:rsidRPr="00AA7B03">
              <w:rPr>
                <w:sz w:val="28"/>
                <w:szCs w:val="28"/>
                <w:lang w:val="en-US" w:eastAsia="en-US"/>
              </w:rPr>
              <w:t>D. AB</w:t>
            </w:r>
          </w:p>
        </w:tc>
      </w:tr>
    </w:tbl>
    <w:p w:rsidR="008C2FE2" w:rsidRPr="00AA7B03" w:rsidRDefault="008C2FE2" w:rsidP="00133033">
      <w:pPr>
        <w:pStyle w:val="NormalWeb"/>
        <w:spacing w:before="0" w:beforeAutospacing="0" w:after="0" w:afterAutospacing="0" w:line="276" w:lineRule="auto"/>
        <w:jc w:val="both"/>
        <w:rPr>
          <w:sz w:val="28"/>
          <w:szCs w:val="28"/>
        </w:rPr>
      </w:pPr>
      <w:r w:rsidRPr="00AA7B03">
        <w:rPr>
          <w:b/>
          <w:sz w:val="28"/>
          <w:szCs w:val="28"/>
        </w:rPr>
        <w:t>Câu 4.</w:t>
      </w:r>
      <w:r w:rsidRPr="00AA7B03">
        <w:rPr>
          <w:sz w:val="28"/>
          <w:szCs w:val="28"/>
        </w:rPr>
        <w:t xml:space="preserve"> Ở người, loại mạch nào là nơi xảy ra sự trao đổi chất với tế bào?</w:t>
      </w:r>
    </w:p>
    <w:tbl>
      <w:tblPr>
        <w:tblW w:w="8704" w:type="dxa"/>
        <w:tblInd w:w="426" w:type="dxa"/>
        <w:tblLook w:val="01E0" w:firstRow="1" w:lastRow="1" w:firstColumn="1" w:lastColumn="1" w:noHBand="0" w:noVBand="0"/>
      </w:tblPr>
      <w:tblGrid>
        <w:gridCol w:w="4452"/>
        <w:gridCol w:w="4252"/>
      </w:tblGrid>
      <w:tr w:rsidR="00AA7B03" w:rsidRPr="00AA7B03" w:rsidTr="00C56DDB">
        <w:trPr>
          <w:trHeight w:val="244"/>
        </w:trPr>
        <w:tc>
          <w:tcPr>
            <w:tcW w:w="4452" w:type="dxa"/>
          </w:tcPr>
          <w:p w:rsidR="008C2FE2" w:rsidRPr="00AA7B03" w:rsidRDefault="008C2FE2" w:rsidP="00133033">
            <w:pPr>
              <w:tabs>
                <w:tab w:val="left" w:pos="3600"/>
                <w:tab w:val="left" w:pos="3780"/>
                <w:tab w:val="left" w:pos="3870"/>
                <w:tab w:val="left" w:pos="3960"/>
              </w:tabs>
              <w:spacing w:line="276" w:lineRule="auto"/>
              <w:rPr>
                <w:sz w:val="28"/>
                <w:szCs w:val="28"/>
                <w:lang w:val="de-DE"/>
              </w:rPr>
            </w:pPr>
            <w:r w:rsidRPr="00AA7B03">
              <w:rPr>
                <w:sz w:val="28"/>
                <w:szCs w:val="28"/>
                <w:lang w:val="de-DE"/>
              </w:rPr>
              <w:t>A.</w:t>
            </w:r>
            <w:r w:rsidRPr="00AA7B03">
              <w:rPr>
                <w:sz w:val="28"/>
                <w:szCs w:val="28"/>
              </w:rPr>
              <w:t xml:space="preserve"> Mao mạch.</w:t>
            </w:r>
          </w:p>
        </w:tc>
        <w:tc>
          <w:tcPr>
            <w:tcW w:w="4252" w:type="dxa"/>
          </w:tcPr>
          <w:p w:rsidR="008C2FE2" w:rsidRPr="00AA7B03" w:rsidRDefault="008C2FE2" w:rsidP="00133033">
            <w:pPr>
              <w:tabs>
                <w:tab w:val="left" w:pos="3600"/>
                <w:tab w:val="left" w:pos="3780"/>
                <w:tab w:val="left" w:pos="3870"/>
                <w:tab w:val="left" w:pos="3960"/>
              </w:tabs>
              <w:spacing w:line="276" w:lineRule="auto"/>
              <w:rPr>
                <w:sz w:val="28"/>
                <w:szCs w:val="28"/>
                <w:lang w:val="de-DE"/>
              </w:rPr>
            </w:pPr>
            <w:r w:rsidRPr="00AA7B03">
              <w:rPr>
                <w:sz w:val="28"/>
                <w:szCs w:val="28"/>
                <w:lang w:val="de-DE"/>
              </w:rPr>
              <w:t xml:space="preserve">B. </w:t>
            </w:r>
            <w:r w:rsidRPr="00AA7B03">
              <w:rPr>
                <w:sz w:val="28"/>
                <w:szCs w:val="28"/>
              </w:rPr>
              <w:t>Động mạch.</w:t>
            </w:r>
          </w:p>
        </w:tc>
      </w:tr>
      <w:tr w:rsidR="00AA7B03" w:rsidRPr="00AA7B03" w:rsidTr="00C56DDB">
        <w:trPr>
          <w:trHeight w:val="221"/>
        </w:trPr>
        <w:tc>
          <w:tcPr>
            <w:tcW w:w="4452" w:type="dxa"/>
          </w:tcPr>
          <w:p w:rsidR="008C2FE2" w:rsidRPr="00AA7B03" w:rsidRDefault="008C2FE2" w:rsidP="00133033">
            <w:pPr>
              <w:tabs>
                <w:tab w:val="left" w:pos="3600"/>
                <w:tab w:val="left" w:pos="3780"/>
                <w:tab w:val="left" w:pos="3870"/>
                <w:tab w:val="left" w:pos="3960"/>
              </w:tabs>
              <w:spacing w:line="276" w:lineRule="auto"/>
              <w:rPr>
                <w:sz w:val="28"/>
                <w:szCs w:val="28"/>
                <w:lang w:val="de-DE"/>
              </w:rPr>
            </w:pPr>
            <w:r w:rsidRPr="00AA7B03">
              <w:rPr>
                <w:sz w:val="28"/>
                <w:szCs w:val="28"/>
                <w:lang w:val="de-DE"/>
              </w:rPr>
              <w:t xml:space="preserve">C. </w:t>
            </w:r>
            <w:r w:rsidRPr="00AA7B03">
              <w:rPr>
                <w:sz w:val="28"/>
                <w:szCs w:val="28"/>
              </w:rPr>
              <w:t>Tĩnh mạch.</w:t>
            </w:r>
          </w:p>
        </w:tc>
        <w:tc>
          <w:tcPr>
            <w:tcW w:w="4252" w:type="dxa"/>
          </w:tcPr>
          <w:p w:rsidR="008C2FE2" w:rsidRPr="00AA7B03" w:rsidRDefault="008C2FE2" w:rsidP="00133033">
            <w:pPr>
              <w:tabs>
                <w:tab w:val="left" w:pos="3600"/>
                <w:tab w:val="left" w:pos="3780"/>
                <w:tab w:val="left" w:pos="3870"/>
                <w:tab w:val="left" w:pos="3960"/>
              </w:tabs>
              <w:spacing w:line="276" w:lineRule="auto"/>
              <w:rPr>
                <w:sz w:val="28"/>
                <w:szCs w:val="28"/>
                <w:lang w:val="de-DE"/>
              </w:rPr>
            </w:pPr>
            <w:r w:rsidRPr="00AA7B03">
              <w:rPr>
                <w:sz w:val="28"/>
                <w:szCs w:val="28"/>
                <w:lang w:val="de-DE"/>
              </w:rPr>
              <w:t xml:space="preserve">D. </w:t>
            </w:r>
            <w:r w:rsidR="005E2851" w:rsidRPr="00AA7B03">
              <w:rPr>
                <w:sz w:val="28"/>
                <w:szCs w:val="28"/>
              </w:rPr>
              <w:t>Động mạch, tĩnh mạch.</w:t>
            </w:r>
          </w:p>
        </w:tc>
      </w:tr>
    </w:tbl>
    <w:p w:rsidR="00537361" w:rsidRPr="00AA7B03" w:rsidRDefault="008C2FE2" w:rsidP="00133033">
      <w:pPr>
        <w:pStyle w:val="NormalWeb"/>
        <w:spacing w:before="0" w:beforeAutospacing="0" w:after="0" w:afterAutospacing="0" w:line="276" w:lineRule="auto"/>
        <w:jc w:val="both"/>
        <w:rPr>
          <w:sz w:val="28"/>
          <w:szCs w:val="28"/>
        </w:rPr>
      </w:pPr>
      <w:r w:rsidRPr="00AA7B03">
        <w:rPr>
          <w:sz w:val="28"/>
          <w:szCs w:val="28"/>
        </w:rPr>
        <w:t xml:space="preserve"> </w:t>
      </w:r>
      <w:r w:rsidRPr="00AA7B03">
        <w:rPr>
          <w:b/>
          <w:sz w:val="28"/>
          <w:szCs w:val="28"/>
        </w:rPr>
        <w:t>Câu 5.</w:t>
      </w:r>
      <w:r w:rsidRPr="00AA7B03">
        <w:rPr>
          <w:sz w:val="28"/>
          <w:szCs w:val="28"/>
        </w:rPr>
        <w:t xml:space="preserve"> </w:t>
      </w:r>
      <w:r w:rsidR="00537361" w:rsidRPr="00AA7B03">
        <w:rPr>
          <w:sz w:val="28"/>
          <w:szCs w:val="28"/>
        </w:rPr>
        <w:t>Trong ống tiêu hoá của người, vai trò hấp thụ chất dinh dưỡng thuộc về bộ phận nào?</w:t>
      </w:r>
    </w:p>
    <w:tbl>
      <w:tblPr>
        <w:tblStyle w:val="TableGrid"/>
        <w:tblW w:w="9119" w:type="dxa"/>
        <w:tblInd w:w="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6"/>
        <w:gridCol w:w="2381"/>
        <w:gridCol w:w="2382"/>
        <w:gridCol w:w="2380"/>
      </w:tblGrid>
      <w:tr w:rsidR="00AA7B03" w:rsidRPr="00AA7B03" w:rsidTr="00C56DDB">
        <w:tc>
          <w:tcPr>
            <w:tcW w:w="1976" w:type="dxa"/>
          </w:tcPr>
          <w:p w:rsidR="00537361" w:rsidRPr="00AA7B03" w:rsidRDefault="00537361" w:rsidP="00133033">
            <w:pPr>
              <w:pStyle w:val="NormalWeb"/>
              <w:spacing w:before="0" w:beforeAutospacing="0" w:after="0" w:afterAutospacing="0" w:line="276" w:lineRule="auto"/>
              <w:jc w:val="both"/>
              <w:rPr>
                <w:sz w:val="28"/>
                <w:szCs w:val="28"/>
              </w:rPr>
            </w:pPr>
            <w:r w:rsidRPr="00AA7B03">
              <w:rPr>
                <w:sz w:val="28"/>
                <w:szCs w:val="28"/>
              </w:rPr>
              <w:t xml:space="preserve">A. Ruột non.  </w:t>
            </w:r>
          </w:p>
        </w:tc>
        <w:tc>
          <w:tcPr>
            <w:tcW w:w="2381" w:type="dxa"/>
          </w:tcPr>
          <w:p w:rsidR="00537361" w:rsidRPr="00AA7B03" w:rsidRDefault="00537361" w:rsidP="00133033">
            <w:pPr>
              <w:pStyle w:val="NormalWeb"/>
              <w:spacing w:before="0" w:beforeAutospacing="0" w:after="0" w:afterAutospacing="0" w:line="276" w:lineRule="auto"/>
              <w:jc w:val="both"/>
              <w:rPr>
                <w:sz w:val="28"/>
                <w:szCs w:val="28"/>
              </w:rPr>
            </w:pPr>
            <w:r w:rsidRPr="00AA7B03">
              <w:rPr>
                <w:sz w:val="28"/>
                <w:szCs w:val="28"/>
              </w:rPr>
              <w:t>B. Dạ dày</w:t>
            </w:r>
            <w:r w:rsidR="005D0908" w:rsidRPr="00AA7B03">
              <w:rPr>
                <w:sz w:val="28"/>
                <w:szCs w:val="28"/>
              </w:rPr>
              <w:t>.</w:t>
            </w:r>
            <w:r w:rsidRPr="00AA7B03">
              <w:rPr>
                <w:sz w:val="28"/>
                <w:szCs w:val="28"/>
              </w:rPr>
              <w:t>      </w:t>
            </w:r>
          </w:p>
        </w:tc>
        <w:tc>
          <w:tcPr>
            <w:tcW w:w="2382" w:type="dxa"/>
          </w:tcPr>
          <w:p w:rsidR="00537361" w:rsidRPr="00AA7B03" w:rsidRDefault="00537361" w:rsidP="00133033">
            <w:pPr>
              <w:pStyle w:val="NormalWeb"/>
              <w:spacing w:before="0" w:beforeAutospacing="0" w:after="0" w:afterAutospacing="0" w:line="276" w:lineRule="auto"/>
              <w:jc w:val="both"/>
              <w:rPr>
                <w:sz w:val="28"/>
                <w:szCs w:val="28"/>
              </w:rPr>
            </w:pPr>
            <w:r w:rsidRPr="00AA7B03">
              <w:rPr>
                <w:sz w:val="28"/>
                <w:szCs w:val="28"/>
              </w:rPr>
              <w:t>C. Ruột già</w:t>
            </w:r>
            <w:r w:rsidR="005D0908" w:rsidRPr="00AA7B03">
              <w:rPr>
                <w:sz w:val="28"/>
                <w:szCs w:val="28"/>
              </w:rPr>
              <w:t>.</w:t>
            </w:r>
            <w:r w:rsidRPr="00AA7B03">
              <w:rPr>
                <w:sz w:val="28"/>
                <w:szCs w:val="28"/>
              </w:rPr>
              <w:t>      </w:t>
            </w:r>
          </w:p>
        </w:tc>
        <w:tc>
          <w:tcPr>
            <w:tcW w:w="2380" w:type="dxa"/>
          </w:tcPr>
          <w:p w:rsidR="00537361" w:rsidRPr="00AA7B03" w:rsidRDefault="00537361" w:rsidP="00133033">
            <w:pPr>
              <w:pStyle w:val="NormalWeb"/>
              <w:spacing w:before="0" w:beforeAutospacing="0" w:after="0" w:afterAutospacing="0" w:line="276" w:lineRule="auto"/>
              <w:jc w:val="both"/>
              <w:rPr>
                <w:sz w:val="28"/>
                <w:szCs w:val="28"/>
              </w:rPr>
            </w:pPr>
            <w:r w:rsidRPr="00AA7B03">
              <w:rPr>
                <w:sz w:val="28"/>
                <w:szCs w:val="28"/>
              </w:rPr>
              <w:t>D. Thực quản</w:t>
            </w:r>
            <w:r w:rsidR="005D0908" w:rsidRPr="00AA7B03">
              <w:rPr>
                <w:sz w:val="28"/>
                <w:szCs w:val="28"/>
              </w:rPr>
              <w:t>.</w:t>
            </w:r>
          </w:p>
        </w:tc>
      </w:tr>
    </w:tbl>
    <w:p w:rsidR="00537361" w:rsidRPr="00AA7B03" w:rsidRDefault="008C2FE2" w:rsidP="00133033">
      <w:pPr>
        <w:pStyle w:val="NormalWeb"/>
        <w:spacing w:before="0" w:beforeAutospacing="0" w:after="0" w:afterAutospacing="0" w:line="276" w:lineRule="auto"/>
        <w:jc w:val="both"/>
        <w:rPr>
          <w:sz w:val="28"/>
          <w:szCs w:val="28"/>
        </w:rPr>
      </w:pPr>
      <w:r w:rsidRPr="00AA7B03">
        <w:rPr>
          <w:b/>
          <w:sz w:val="28"/>
          <w:szCs w:val="28"/>
        </w:rPr>
        <w:t>Câu 6.</w:t>
      </w:r>
      <w:r w:rsidRPr="00AA7B03">
        <w:rPr>
          <w:sz w:val="28"/>
          <w:szCs w:val="28"/>
        </w:rPr>
        <w:t xml:space="preserve"> Qua tiêu hoá, lipit</w:t>
      </w:r>
      <w:r w:rsidR="005E2851" w:rsidRPr="00AA7B03">
        <w:rPr>
          <w:sz w:val="28"/>
          <w:szCs w:val="28"/>
        </w:rPr>
        <w:t xml:space="preserve"> sẽ được biến đổi thành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AA7B03" w:rsidRPr="00AA7B03" w:rsidTr="00537361">
        <w:tc>
          <w:tcPr>
            <w:tcW w:w="4785" w:type="dxa"/>
          </w:tcPr>
          <w:p w:rsidR="00537361" w:rsidRPr="00AA7B03" w:rsidRDefault="004B3A57" w:rsidP="00133033">
            <w:pPr>
              <w:pStyle w:val="NormalWeb"/>
              <w:numPr>
                <w:ilvl w:val="0"/>
                <w:numId w:val="14"/>
              </w:numPr>
              <w:spacing w:before="0" w:beforeAutospacing="0" w:after="0" w:afterAutospacing="0" w:line="276" w:lineRule="auto"/>
              <w:ind w:left="0"/>
              <w:jc w:val="both"/>
              <w:rPr>
                <w:sz w:val="28"/>
                <w:szCs w:val="28"/>
              </w:rPr>
            </w:pPr>
            <w:r w:rsidRPr="00AA7B03">
              <w:rPr>
                <w:sz w:val="28"/>
                <w:szCs w:val="28"/>
              </w:rPr>
              <w:t xml:space="preserve">     A. </w:t>
            </w:r>
            <w:r w:rsidR="005D0908" w:rsidRPr="00AA7B03">
              <w:rPr>
                <w:sz w:val="28"/>
                <w:szCs w:val="28"/>
              </w:rPr>
              <w:t>g</w:t>
            </w:r>
            <w:r w:rsidR="00537361" w:rsidRPr="00AA7B03">
              <w:rPr>
                <w:sz w:val="28"/>
                <w:szCs w:val="28"/>
              </w:rPr>
              <w:t>lixêrin và axit amin.</w:t>
            </w:r>
          </w:p>
        </w:tc>
        <w:tc>
          <w:tcPr>
            <w:tcW w:w="4785" w:type="dxa"/>
          </w:tcPr>
          <w:p w:rsidR="00537361" w:rsidRPr="00AA7B03" w:rsidRDefault="00C56DDB" w:rsidP="00133033">
            <w:pPr>
              <w:pStyle w:val="NormalWeb"/>
              <w:spacing w:before="0" w:beforeAutospacing="0" w:after="0" w:afterAutospacing="0" w:line="276" w:lineRule="auto"/>
              <w:jc w:val="both"/>
              <w:rPr>
                <w:sz w:val="28"/>
                <w:szCs w:val="28"/>
              </w:rPr>
            </w:pPr>
            <w:r>
              <w:rPr>
                <w:sz w:val="28"/>
                <w:szCs w:val="28"/>
              </w:rPr>
              <w:t xml:space="preserve"> </w:t>
            </w:r>
            <w:r w:rsidR="00537361" w:rsidRPr="00AA7B03">
              <w:rPr>
                <w:sz w:val="28"/>
                <w:szCs w:val="28"/>
              </w:rPr>
              <w:t>B</w:t>
            </w:r>
            <w:r w:rsidR="005D0908" w:rsidRPr="00AA7B03">
              <w:rPr>
                <w:sz w:val="28"/>
                <w:szCs w:val="28"/>
              </w:rPr>
              <w:t>. g</w:t>
            </w:r>
            <w:r w:rsidR="00537361" w:rsidRPr="00AA7B03">
              <w:rPr>
                <w:sz w:val="28"/>
                <w:szCs w:val="28"/>
              </w:rPr>
              <w:t>lixêrin và axit béo.</w:t>
            </w:r>
          </w:p>
        </w:tc>
      </w:tr>
      <w:tr w:rsidR="00AA7B03" w:rsidRPr="00AA7B03" w:rsidTr="00537361">
        <w:tc>
          <w:tcPr>
            <w:tcW w:w="4785" w:type="dxa"/>
          </w:tcPr>
          <w:p w:rsidR="00537361" w:rsidRPr="00AA7B03" w:rsidRDefault="00537361" w:rsidP="00133033">
            <w:pPr>
              <w:pStyle w:val="NormalWeb"/>
              <w:spacing w:before="0" w:beforeAutospacing="0" w:after="0" w:afterAutospacing="0" w:line="276" w:lineRule="auto"/>
              <w:jc w:val="both"/>
              <w:rPr>
                <w:sz w:val="28"/>
                <w:szCs w:val="28"/>
              </w:rPr>
            </w:pPr>
            <w:r w:rsidRPr="00AA7B03">
              <w:rPr>
                <w:sz w:val="28"/>
                <w:szCs w:val="28"/>
                <w:lang w:val="fr-FR"/>
              </w:rPr>
              <w:t xml:space="preserve">     C. </w:t>
            </w:r>
            <w:r w:rsidR="005D0908" w:rsidRPr="00AA7B03">
              <w:rPr>
                <w:sz w:val="28"/>
                <w:szCs w:val="28"/>
              </w:rPr>
              <w:t>n</w:t>
            </w:r>
            <w:r w:rsidRPr="00AA7B03">
              <w:rPr>
                <w:sz w:val="28"/>
                <w:szCs w:val="28"/>
              </w:rPr>
              <w:t>uclêôtit và axit amin.</w:t>
            </w:r>
          </w:p>
        </w:tc>
        <w:tc>
          <w:tcPr>
            <w:tcW w:w="4785" w:type="dxa"/>
          </w:tcPr>
          <w:p w:rsidR="00537361" w:rsidRPr="00AA7B03" w:rsidRDefault="00C56DDB" w:rsidP="00133033">
            <w:pPr>
              <w:pStyle w:val="NormalWeb"/>
              <w:spacing w:before="0" w:beforeAutospacing="0" w:after="0" w:afterAutospacing="0" w:line="276" w:lineRule="auto"/>
              <w:jc w:val="both"/>
              <w:rPr>
                <w:sz w:val="28"/>
                <w:szCs w:val="28"/>
              </w:rPr>
            </w:pPr>
            <w:r>
              <w:rPr>
                <w:sz w:val="28"/>
                <w:szCs w:val="28"/>
                <w:lang w:val="pt-BR"/>
              </w:rPr>
              <w:t xml:space="preserve"> </w:t>
            </w:r>
            <w:r w:rsidR="00537361" w:rsidRPr="00AA7B03">
              <w:rPr>
                <w:sz w:val="28"/>
                <w:szCs w:val="28"/>
                <w:lang w:val="pt-BR"/>
              </w:rPr>
              <w:t xml:space="preserve">D. </w:t>
            </w:r>
            <w:r w:rsidR="005D0908" w:rsidRPr="00AA7B03">
              <w:rPr>
                <w:sz w:val="28"/>
                <w:szCs w:val="28"/>
              </w:rPr>
              <w:t>g</w:t>
            </w:r>
            <w:r w:rsidR="00537361" w:rsidRPr="00AA7B03">
              <w:rPr>
                <w:sz w:val="28"/>
                <w:szCs w:val="28"/>
              </w:rPr>
              <w:t>lixêrin và vitamin.</w:t>
            </w:r>
          </w:p>
        </w:tc>
      </w:tr>
    </w:tbl>
    <w:p w:rsidR="008C2FE2" w:rsidRPr="00AA7B03" w:rsidRDefault="008C2FE2" w:rsidP="00133033">
      <w:pPr>
        <w:spacing w:line="276" w:lineRule="auto"/>
        <w:rPr>
          <w:spacing w:val="-6"/>
          <w:sz w:val="28"/>
          <w:szCs w:val="28"/>
        </w:rPr>
      </w:pPr>
      <w:r w:rsidRPr="00AA7B03">
        <w:rPr>
          <w:b/>
          <w:spacing w:val="-6"/>
          <w:sz w:val="28"/>
          <w:szCs w:val="28"/>
        </w:rPr>
        <w:t>Câu 7.</w:t>
      </w:r>
      <w:r w:rsidRPr="00AA7B03">
        <w:rPr>
          <w:spacing w:val="-6"/>
          <w:sz w:val="28"/>
          <w:szCs w:val="28"/>
        </w:rPr>
        <w:t xml:space="preserve"> </w:t>
      </w:r>
      <w:r w:rsidR="005E2851" w:rsidRPr="00AA7B03">
        <w:rPr>
          <w:spacing w:val="-6"/>
          <w:sz w:val="28"/>
          <w:szCs w:val="28"/>
        </w:rPr>
        <w:t xml:space="preserve">Loại đường </w:t>
      </w:r>
      <w:r w:rsidRPr="00AA7B03">
        <w:rPr>
          <w:spacing w:val="-6"/>
          <w:sz w:val="28"/>
          <w:szCs w:val="28"/>
        </w:rPr>
        <w:t>được hình thành trong khoang miệng</w:t>
      </w:r>
      <w:r w:rsidR="005E2851" w:rsidRPr="00AA7B03">
        <w:rPr>
          <w:spacing w:val="-6"/>
          <w:sz w:val="28"/>
          <w:szCs w:val="28"/>
        </w:rPr>
        <w:t xml:space="preserve"> khi chúng ta nhai kĩ cơm là</w:t>
      </w:r>
    </w:p>
    <w:tbl>
      <w:tblPr>
        <w:tblW w:w="8738" w:type="dxa"/>
        <w:tblInd w:w="426" w:type="dxa"/>
        <w:tblLook w:val="01E0" w:firstRow="1" w:lastRow="1" w:firstColumn="1" w:lastColumn="1" w:noHBand="0" w:noVBand="0"/>
      </w:tblPr>
      <w:tblGrid>
        <w:gridCol w:w="4452"/>
        <w:gridCol w:w="4286"/>
      </w:tblGrid>
      <w:tr w:rsidR="00AA7B03" w:rsidRPr="00AA7B03" w:rsidTr="00C56DDB">
        <w:tc>
          <w:tcPr>
            <w:tcW w:w="4452" w:type="dxa"/>
          </w:tcPr>
          <w:p w:rsidR="008C2FE2" w:rsidRPr="00AA7B03" w:rsidRDefault="005D0908" w:rsidP="00133033">
            <w:pPr>
              <w:pStyle w:val="NormalWeb"/>
              <w:spacing w:before="0" w:beforeAutospacing="0" w:after="0" w:afterAutospacing="0" w:line="276" w:lineRule="auto"/>
              <w:jc w:val="both"/>
              <w:rPr>
                <w:sz w:val="28"/>
                <w:szCs w:val="28"/>
              </w:rPr>
            </w:pPr>
            <w:r w:rsidRPr="00AA7B03">
              <w:rPr>
                <w:sz w:val="28"/>
                <w:szCs w:val="28"/>
              </w:rPr>
              <w:t>A. l</w:t>
            </w:r>
            <w:r w:rsidR="00B2407E" w:rsidRPr="00AA7B03">
              <w:rPr>
                <w:sz w:val="28"/>
                <w:szCs w:val="28"/>
              </w:rPr>
              <w:t>actozơ</w:t>
            </w:r>
            <w:r w:rsidR="008C2FE2" w:rsidRPr="00AA7B03">
              <w:rPr>
                <w:sz w:val="28"/>
                <w:szCs w:val="28"/>
              </w:rPr>
              <w:t>.</w:t>
            </w:r>
          </w:p>
        </w:tc>
        <w:tc>
          <w:tcPr>
            <w:tcW w:w="4286" w:type="dxa"/>
          </w:tcPr>
          <w:p w:rsidR="008C2FE2" w:rsidRPr="00AA7B03" w:rsidRDefault="005D0908" w:rsidP="00133033">
            <w:pPr>
              <w:tabs>
                <w:tab w:val="center" w:pos="2356"/>
              </w:tabs>
              <w:spacing w:line="276" w:lineRule="auto"/>
              <w:rPr>
                <w:sz w:val="28"/>
                <w:szCs w:val="28"/>
              </w:rPr>
            </w:pPr>
            <w:r w:rsidRPr="00AA7B03">
              <w:rPr>
                <w:sz w:val="28"/>
                <w:szCs w:val="28"/>
              </w:rPr>
              <w:t>B. m</w:t>
            </w:r>
            <w:r w:rsidR="00B2407E" w:rsidRPr="00AA7B03">
              <w:rPr>
                <w:sz w:val="28"/>
                <w:szCs w:val="28"/>
              </w:rPr>
              <w:t>antozơ</w:t>
            </w:r>
            <w:r w:rsidR="008C2FE2" w:rsidRPr="00AA7B03">
              <w:rPr>
                <w:sz w:val="28"/>
                <w:szCs w:val="28"/>
              </w:rPr>
              <w:t>.</w:t>
            </w:r>
          </w:p>
        </w:tc>
      </w:tr>
      <w:tr w:rsidR="00AA7B03" w:rsidRPr="00AA7B03" w:rsidTr="00C56DDB">
        <w:tc>
          <w:tcPr>
            <w:tcW w:w="4452" w:type="dxa"/>
          </w:tcPr>
          <w:p w:rsidR="008C2FE2" w:rsidRPr="00AA7B03" w:rsidRDefault="008C2FE2" w:rsidP="00133033">
            <w:pPr>
              <w:spacing w:line="276" w:lineRule="auto"/>
              <w:rPr>
                <w:sz w:val="28"/>
                <w:szCs w:val="28"/>
                <w:lang w:val="fr-FR"/>
              </w:rPr>
            </w:pPr>
            <w:r w:rsidRPr="00AA7B03">
              <w:rPr>
                <w:sz w:val="28"/>
                <w:szCs w:val="28"/>
                <w:lang w:val="fr-FR"/>
              </w:rPr>
              <w:t xml:space="preserve">C. </w:t>
            </w:r>
            <w:r w:rsidR="005D0908" w:rsidRPr="00AA7B03">
              <w:rPr>
                <w:sz w:val="28"/>
                <w:szCs w:val="28"/>
              </w:rPr>
              <w:t>g</w:t>
            </w:r>
            <w:r w:rsidR="00B2407E" w:rsidRPr="00AA7B03">
              <w:rPr>
                <w:sz w:val="28"/>
                <w:szCs w:val="28"/>
              </w:rPr>
              <w:t>lucozơ</w:t>
            </w:r>
            <w:r w:rsidRPr="00AA7B03">
              <w:rPr>
                <w:sz w:val="28"/>
                <w:szCs w:val="28"/>
              </w:rPr>
              <w:t>.</w:t>
            </w:r>
          </w:p>
        </w:tc>
        <w:tc>
          <w:tcPr>
            <w:tcW w:w="4286" w:type="dxa"/>
          </w:tcPr>
          <w:p w:rsidR="008C2FE2" w:rsidRPr="00AA7B03" w:rsidRDefault="008C2FE2" w:rsidP="00133033">
            <w:pPr>
              <w:spacing w:line="276" w:lineRule="auto"/>
              <w:rPr>
                <w:sz w:val="28"/>
                <w:szCs w:val="28"/>
                <w:lang w:val="pt-BR"/>
              </w:rPr>
            </w:pPr>
            <w:r w:rsidRPr="00AA7B03">
              <w:rPr>
                <w:sz w:val="28"/>
                <w:szCs w:val="28"/>
                <w:lang w:val="pt-BR"/>
              </w:rPr>
              <w:t xml:space="preserve">D. </w:t>
            </w:r>
            <w:r w:rsidR="005D0908" w:rsidRPr="00AA7B03">
              <w:rPr>
                <w:sz w:val="28"/>
                <w:szCs w:val="28"/>
              </w:rPr>
              <w:t>s</w:t>
            </w:r>
            <w:r w:rsidR="00B2407E" w:rsidRPr="00AA7B03">
              <w:rPr>
                <w:sz w:val="28"/>
                <w:szCs w:val="28"/>
              </w:rPr>
              <w:t>accarozơ</w:t>
            </w:r>
            <w:r w:rsidRPr="00AA7B03">
              <w:rPr>
                <w:sz w:val="28"/>
                <w:szCs w:val="28"/>
              </w:rPr>
              <w:t>.</w:t>
            </w:r>
          </w:p>
        </w:tc>
      </w:tr>
    </w:tbl>
    <w:p w:rsidR="008C2FE2" w:rsidRPr="00AA7B03" w:rsidRDefault="008C2FE2" w:rsidP="00133033">
      <w:pPr>
        <w:pStyle w:val="NormalWeb"/>
        <w:spacing w:before="0" w:beforeAutospacing="0" w:after="0" w:afterAutospacing="0" w:line="276" w:lineRule="auto"/>
        <w:jc w:val="both"/>
        <w:rPr>
          <w:sz w:val="28"/>
          <w:szCs w:val="28"/>
        </w:rPr>
      </w:pPr>
      <w:r w:rsidRPr="00AA7B03">
        <w:rPr>
          <w:b/>
          <w:bCs/>
          <w:sz w:val="28"/>
          <w:szCs w:val="28"/>
          <w:lang w:val="pt-BR"/>
        </w:rPr>
        <w:t>Câu 8.</w:t>
      </w:r>
      <w:r w:rsidRPr="00AA7B03">
        <w:rPr>
          <w:bCs/>
          <w:sz w:val="28"/>
          <w:szCs w:val="28"/>
          <w:lang w:val="pt-BR"/>
        </w:rPr>
        <w:t xml:space="preserve"> T</w:t>
      </w:r>
      <w:r w:rsidRPr="00AA7B03">
        <w:rPr>
          <w:sz w:val="28"/>
          <w:szCs w:val="28"/>
        </w:rPr>
        <w:t>rong dạ dày, nhờ sự có mặt của loại axit nào mà pepsinôgen được biến đổi thành pepsin – enzim chuyên hoá với vai trò phân giải prôtêin?</w:t>
      </w:r>
    </w:p>
    <w:tbl>
      <w:tblPr>
        <w:tblW w:w="9237" w:type="dxa"/>
        <w:tblInd w:w="426" w:type="dxa"/>
        <w:tblLook w:val="04A0" w:firstRow="1" w:lastRow="0" w:firstColumn="1" w:lastColumn="0" w:noHBand="0" w:noVBand="1"/>
      </w:tblPr>
      <w:tblGrid>
        <w:gridCol w:w="4452"/>
        <w:gridCol w:w="4785"/>
      </w:tblGrid>
      <w:tr w:rsidR="00AA7B03" w:rsidRPr="00AA7B03" w:rsidTr="00C56DDB">
        <w:tc>
          <w:tcPr>
            <w:tcW w:w="4452" w:type="dxa"/>
          </w:tcPr>
          <w:p w:rsidR="008C2FE2" w:rsidRPr="00AA7B03" w:rsidRDefault="008C2FE2" w:rsidP="00133033">
            <w:pPr>
              <w:tabs>
                <w:tab w:val="left" w:pos="3600"/>
                <w:tab w:val="left" w:pos="3780"/>
                <w:tab w:val="left" w:pos="3870"/>
                <w:tab w:val="left" w:pos="3960"/>
              </w:tabs>
              <w:spacing w:line="276" w:lineRule="auto"/>
              <w:rPr>
                <w:sz w:val="28"/>
                <w:szCs w:val="28"/>
                <w:lang w:val="pt-BR"/>
              </w:rPr>
            </w:pPr>
            <w:r w:rsidRPr="00AA7B03">
              <w:rPr>
                <w:sz w:val="28"/>
                <w:szCs w:val="28"/>
                <w:lang w:val="pt-BR"/>
              </w:rPr>
              <w:t xml:space="preserve">A. </w:t>
            </w:r>
            <w:r w:rsidRPr="00AA7B03">
              <w:rPr>
                <w:sz w:val="28"/>
                <w:szCs w:val="28"/>
              </w:rPr>
              <w:t>HNO</w:t>
            </w:r>
            <w:r w:rsidRPr="00AA7B03">
              <w:rPr>
                <w:sz w:val="28"/>
                <w:szCs w:val="28"/>
                <w:vertAlign w:val="subscript"/>
              </w:rPr>
              <w:t>3.</w:t>
            </w:r>
          </w:p>
        </w:tc>
        <w:tc>
          <w:tcPr>
            <w:tcW w:w="4785" w:type="dxa"/>
          </w:tcPr>
          <w:p w:rsidR="008C2FE2" w:rsidRPr="00AA7B03" w:rsidRDefault="008C2FE2" w:rsidP="00133033">
            <w:pPr>
              <w:tabs>
                <w:tab w:val="left" w:pos="3600"/>
                <w:tab w:val="left" w:pos="3780"/>
                <w:tab w:val="left" w:pos="3870"/>
                <w:tab w:val="left" w:pos="3960"/>
              </w:tabs>
              <w:spacing w:line="276" w:lineRule="auto"/>
              <w:rPr>
                <w:sz w:val="28"/>
                <w:szCs w:val="28"/>
                <w:lang w:val="pt-BR"/>
              </w:rPr>
            </w:pPr>
            <w:r w:rsidRPr="00AA7B03">
              <w:rPr>
                <w:sz w:val="28"/>
                <w:szCs w:val="28"/>
                <w:lang w:val="pt-BR"/>
              </w:rPr>
              <w:t xml:space="preserve">C. </w:t>
            </w:r>
            <w:r w:rsidRPr="00AA7B03">
              <w:rPr>
                <w:sz w:val="28"/>
                <w:szCs w:val="28"/>
              </w:rPr>
              <w:t>HCl.</w:t>
            </w:r>
          </w:p>
        </w:tc>
      </w:tr>
      <w:tr w:rsidR="00AA7B03" w:rsidRPr="00AA7B03" w:rsidTr="00C56DDB">
        <w:tc>
          <w:tcPr>
            <w:tcW w:w="4452" w:type="dxa"/>
          </w:tcPr>
          <w:p w:rsidR="008C2FE2" w:rsidRPr="00AA7B03" w:rsidRDefault="008C2FE2" w:rsidP="00133033">
            <w:pPr>
              <w:tabs>
                <w:tab w:val="left" w:pos="3600"/>
                <w:tab w:val="left" w:pos="3780"/>
                <w:tab w:val="left" w:pos="3870"/>
                <w:tab w:val="left" w:pos="3960"/>
              </w:tabs>
              <w:spacing w:line="276" w:lineRule="auto"/>
              <w:rPr>
                <w:sz w:val="28"/>
                <w:szCs w:val="28"/>
                <w:lang w:val="pt-BR"/>
              </w:rPr>
            </w:pPr>
            <w:r w:rsidRPr="00AA7B03">
              <w:rPr>
                <w:sz w:val="28"/>
                <w:szCs w:val="28"/>
                <w:lang w:val="pt-BR"/>
              </w:rPr>
              <w:t xml:space="preserve">B. </w:t>
            </w:r>
            <w:r w:rsidRPr="00AA7B03">
              <w:rPr>
                <w:sz w:val="28"/>
                <w:szCs w:val="28"/>
              </w:rPr>
              <w:t>HBr.</w:t>
            </w:r>
          </w:p>
        </w:tc>
        <w:tc>
          <w:tcPr>
            <w:tcW w:w="4785" w:type="dxa"/>
          </w:tcPr>
          <w:p w:rsidR="008C2FE2" w:rsidRPr="00AA7B03" w:rsidRDefault="008C2FE2" w:rsidP="00133033">
            <w:pPr>
              <w:tabs>
                <w:tab w:val="left" w:pos="3600"/>
                <w:tab w:val="left" w:pos="3780"/>
                <w:tab w:val="left" w:pos="3870"/>
                <w:tab w:val="left" w:pos="3960"/>
              </w:tabs>
              <w:spacing w:line="276" w:lineRule="auto"/>
              <w:rPr>
                <w:sz w:val="28"/>
                <w:szCs w:val="28"/>
                <w:lang w:val="pt-BR"/>
              </w:rPr>
            </w:pPr>
            <w:r w:rsidRPr="00AA7B03">
              <w:rPr>
                <w:sz w:val="28"/>
                <w:szCs w:val="28"/>
                <w:lang w:val="pt-BR"/>
              </w:rPr>
              <w:t xml:space="preserve">D. </w:t>
            </w:r>
            <w:r w:rsidRPr="00AA7B03">
              <w:rPr>
                <w:sz w:val="28"/>
                <w:szCs w:val="28"/>
              </w:rPr>
              <w:t>H</w:t>
            </w:r>
            <w:r w:rsidRPr="00AA7B03">
              <w:rPr>
                <w:sz w:val="28"/>
                <w:szCs w:val="28"/>
                <w:vertAlign w:val="subscript"/>
              </w:rPr>
              <w:t>2</w:t>
            </w:r>
            <w:r w:rsidRPr="00AA7B03">
              <w:rPr>
                <w:sz w:val="28"/>
                <w:szCs w:val="28"/>
              </w:rPr>
              <w:t>SO</w:t>
            </w:r>
            <w:r w:rsidRPr="00AA7B03">
              <w:rPr>
                <w:sz w:val="28"/>
                <w:szCs w:val="28"/>
                <w:vertAlign w:val="subscript"/>
              </w:rPr>
              <w:t>4.</w:t>
            </w:r>
          </w:p>
        </w:tc>
      </w:tr>
    </w:tbl>
    <w:p w:rsidR="00752CC0" w:rsidRPr="00AA7B03" w:rsidRDefault="005E2851" w:rsidP="00133033">
      <w:pPr>
        <w:pStyle w:val="NormalWeb"/>
        <w:spacing w:before="0" w:beforeAutospacing="0" w:after="0" w:afterAutospacing="0" w:line="276" w:lineRule="auto"/>
        <w:jc w:val="both"/>
        <w:rPr>
          <w:sz w:val="28"/>
          <w:szCs w:val="28"/>
          <w:lang w:val="en-US" w:eastAsia="en-US"/>
        </w:rPr>
      </w:pPr>
      <w:r w:rsidRPr="00AA7B03">
        <w:rPr>
          <w:b/>
          <w:bCs/>
          <w:sz w:val="28"/>
          <w:szCs w:val="28"/>
          <w:lang w:val="pt-BR"/>
        </w:rPr>
        <w:t>Câu 9.</w:t>
      </w:r>
      <w:r w:rsidR="00752CC0" w:rsidRPr="00AA7B03">
        <w:rPr>
          <w:bCs/>
          <w:sz w:val="28"/>
          <w:szCs w:val="28"/>
          <w:lang w:val="pt-BR"/>
        </w:rPr>
        <w:t xml:space="preserve"> </w:t>
      </w:r>
      <w:r w:rsidR="00752CC0" w:rsidRPr="00AA7B03">
        <w:rPr>
          <w:sz w:val="28"/>
          <w:szCs w:val="28"/>
          <w:lang w:val="en-US" w:eastAsia="en-US"/>
        </w:rPr>
        <w:t>Khi chúng ta bị ong chích thì nọc độc của ong được xem là</w:t>
      </w:r>
    </w:p>
    <w:tbl>
      <w:tblPr>
        <w:tblStyle w:val="TableGrid"/>
        <w:tblW w:w="9157" w:type="dxa"/>
        <w:tblInd w:w="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61"/>
      </w:tblGrid>
      <w:tr w:rsidR="00AA7B03" w:rsidRPr="00AA7B03" w:rsidTr="00C56DDB">
        <w:tc>
          <w:tcPr>
            <w:tcW w:w="4396" w:type="dxa"/>
          </w:tcPr>
          <w:p w:rsidR="00752CC0" w:rsidRPr="00AA7B03" w:rsidRDefault="00752CC0" w:rsidP="00133033">
            <w:pPr>
              <w:spacing w:line="276" w:lineRule="auto"/>
              <w:jc w:val="both"/>
              <w:rPr>
                <w:sz w:val="28"/>
                <w:szCs w:val="28"/>
              </w:rPr>
            </w:pPr>
            <w:r w:rsidRPr="00AA7B03">
              <w:rPr>
                <w:sz w:val="28"/>
                <w:szCs w:val="28"/>
              </w:rPr>
              <w:t>A. chất kháng sinh.</w:t>
            </w:r>
          </w:p>
        </w:tc>
        <w:tc>
          <w:tcPr>
            <w:tcW w:w="4761" w:type="dxa"/>
          </w:tcPr>
          <w:p w:rsidR="00752CC0" w:rsidRPr="00AA7B03" w:rsidRDefault="00752CC0" w:rsidP="00133033">
            <w:pPr>
              <w:spacing w:line="276" w:lineRule="auto"/>
              <w:jc w:val="both"/>
              <w:rPr>
                <w:sz w:val="28"/>
                <w:szCs w:val="28"/>
              </w:rPr>
            </w:pPr>
            <w:r w:rsidRPr="00AA7B03">
              <w:rPr>
                <w:sz w:val="28"/>
                <w:szCs w:val="28"/>
              </w:rPr>
              <w:t>B. kháng thể.</w:t>
            </w:r>
          </w:p>
        </w:tc>
      </w:tr>
      <w:tr w:rsidR="00AA7B03" w:rsidRPr="00AA7B03" w:rsidTr="00C56DDB">
        <w:tc>
          <w:tcPr>
            <w:tcW w:w="4396" w:type="dxa"/>
          </w:tcPr>
          <w:p w:rsidR="00752CC0" w:rsidRPr="00AA7B03" w:rsidRDefault="00752CC0" w:rsidP="00133033">
            <w:pPr>
              <w:spacing w:line="276" w:lineRule="auto"/>
              <w:jc w:val="both"/>
              <w:rPr>
                <w:sz w:val="28"/>
                <w:szCs w:val="28"/>
              </w:rPr>
            </w:pPr>
            <w:r w:rsidRPr="00AA7B03">
              <w:rPr>
                <w:sz w:val="28"/>
                <w:szCs w:val="28"/>
              </w:rPr>
              <w:t>C.</w:t>
            </w:r>
            <w:r w:rsidR="004F521D" w:rsidRPr="00AA7B03">
              <w:rPr>
                <w:sz w:val="28"/>
                <w:szCs w:val="28"/>
              </w:rPr>
              <w:t xml:space="preserve"> prôtêin độc</w:t>
            </w:r>
            <w:r w:rsidRPr="00AA7B03">
              <w:rPr>
                <w:sz w:val="28"/>
                <w:szCs w:val="28"/>
              </w:rPr>
              <w:t>.</w:t>
            </w:r>
          </w:p>
        </w:tc>
        <w:tc>
          <w:tcPr>
            <w:tcW w:w="4761" w:type="dxa"/>
          </w:tcPr>
          <w:p w:rsidR="00752CC0" w:rsidRPr="00AA7B03" w:rsidRDefault="00752CC0" w:rsidP="00133033">
            <w:pPr>
              <w:spacing w:line="276" w:lineRule="auto"/>
              <w:jc w:val="both"/>
              <w:rPr>
                <w:sz w:val="28"/>
                <w:szCs w:val="28"/>
              </w:rPr>
            </w:pPr>
            <w:r w:rsidRPr="00AA7B03">
              <w:rPr>
                <w:sz w:val="28"/>
                <w:szCs w:val="28"/>
              </w:rPr>
              <w:t>D.</w:t>
            </w:r>
            <w:r w:rsidR="004F521D" w:rsidRPr="00AA7B03">
              <w:rPr>
                <w:sz w:val="28"/>
                <w:szCs w:val="28"/>
              </w:rPr>
              <w:t xml:space="preserve"> kháng nguyên</w:t>
            </w:r>
            <w:r w:rsidRPr="00AA7B03">
              <w:rPr>
                <w:sz w:val="28"/>
                <w:szCs w:val="28"/>
              </w:rPr>
              <w:t>.</w:t>
            </w:r>
          </w:p>
        </w:tc>
      </w:tr>
    </w:tbl>
    <w:p w:rsidR="004F521D" w:rsidRPr="00AA7B03" w:rsidRDefault="005E2851" w:rsidP="00133033">
      <w:pPr>
        <w:pStyle w:val="NormalWeb"/>
        <w:spacing w:before="0" w:beforeAutospacing="0" w:after="0" w:afterAutospacing="0" w:line="276" w:lineRule="auto"/>
        <w:jc w:val="both"/>
        <w:rPr>
          <w:sz w:val="28"/>
          <w:szCs w:val="28"/>
          <w:lang w:val="en-US" w:eastAsia="en-US"/>
        </w:rPr>
      </w:pPr>
      <w:r w:rsidRPr="00AA7B03">
        <w:rPr>
          <w:b/>
          <w:bCs/>
          <w:sz w:val="28"/>
          <w:szCs w:val="28"/>
          <w:lang w:val="pt-BR"/>
        </w:rPr>
        <w:t>Câu 10.</w:t>
      </w:r>
      <w:r w:rsidR="004F521D" w:rsidRPr="00AA7B03">
        <w:rPr>
          <w:bCs/>
          <w:sz w:val="28"/>
          <w:szCs w:val="28"/>
          <w:lang w:val="pt-BR"/>
        </w:rPr>
        <w:t xml:space="preserve"> </w:t>
      </w:r>
      <w:r w:rsidR="004F521D" w:rsidRPr="00AA7B03">
        <w:rPr>
          <w:sz w:val="28"/>
          <w:szCs w:val="28"/>
          <w:lang w:val="en-US" w:eastAsia="en-US"/>
        </w:rPr>
        <w:t> Một người được xem là mắc bệnh cao huyết áp khi</w:t>
      </w:r>
    </w:p>
    <w:p w:rsidR="004F521D" w:rsidRPr="00AA7B03" w:rsidRDefault="004F521D" w:rsidP="00D223D9">
      <w:pPr>
        <w:spacing w:line="276" w:lineRule="auto"/>
        <w:ind w:firstLine="720"/>
        <w:jc w:val="both"/>
        <w:rPr>
          <w:sz w:val="28"/>
          <w:szCs w:val="28"/>
        </w:rPr>
      </w:pPr>
      <w:r w:rsidRPr="00AA7B03">
        <w:rPr>
          <w:sz w:val="28"/>
          <w:szCs w:val="28"/>
        </w:rPr>
        <w:t>A. huyết áp tối thiểu 120 mmHg, huyết áp tối đa &gt; 160 mmHg.</w:t>
      </w:r>
    </w:p>
    <w:p w:rsidR="004F521D" w:rsidRPr="00AA7B03" w:rsidRDefault="004F521D" w:rsidP="00D223D9">
      <w:pPr>
        <w:spacing w:line="276" w:lineRule="auto"/>
        <w:ind w:firstLine="720"/>
        <w:jc w:val="both"/>
        <w:rPr>
          <w:sz w:val="28"/>
          <w:szCs w:val="28"/>
        </w:rPr>
      </w:pPr>
      <w:r w:rsidRPr="00AA7B03">
        <w:rPr>
          <w:sz w:val="28"/>
          <w:szCs w:val="28"/>
        </w:rPr>
        <w:t xml:space="preserve">B. huyết áp tối thiểu 90 mmHg, huyết áp tối đa &gt; 140 mmHg. </w:t>
      </w:r>
    </w:p>
    <w:p w:rsidR="004F521D" w:rsidRPr="00AA7B03" w:rsidRDefault="004F521D" w:rsidP="00D223D9">
      <w:pPr>
        <w:spacing w:line="276" w:lineRule="auto"/>
        <w:ind w:firstLine="720"/>
        <w:jc w:val="both"/>
        <w:rPr>
          <w:sz w:val="28"/>
          <w:szCs w:val="28"/>
        </w:rPr>
      </w:pPr>
      <w:r w:rsidRPr="00AA7B03">
        <w:rPr>
          <w:sz w:val="28"/>
          <w:szCs w:val="28"/>
        </w:rPr>
        <w:t>C. huyết áp tối thiểu 100 mmHg, huyết áp tối đa &gt; 160 mmHg.</w:t>
      </w:r>
    </w:p>
    <w:p w:rsidR="004F521D" w:rsidRPr="00AA7B03" w:rsidRDefault="004F521D" w:rsidP="00D223D9">
      <w:pPr>
        <w:spacing w:line="276" w:lineRule="auto"/>
        <w:ind w:firstLine="720"/>
        <w:jc w:val="both"/>
        <w:rPr>
          <w:sz w:val="28"/>
          <w:szCs w:val="28"/>
        </w:rPr>
      </w:pPr>
      <w:r w:rsidRPr="00AA7B03">
        <w:rPr>
          <w:sz w:val="28"/>
          <w:szCs w:val="28"/>
        </w:rPr>
        <w:t>D. huyết áp tối thiểu 90 mmHg, huyết áp tối đa &gt; 120 mmHg.</w:t>
      </w:r>
    </w:p>
    <w:p w:rsidR="008C2FE2" w:rsidRPr="00133033" w:rsidRDefault="008C2FE2" w:rsidP="00133033">
      <w:pPr>
        <w:pStyle w:val="NormalWeb"/>
        <w:spacing w:before="0" w:beforeAutospacing="0" w:after="0" w:afterAutospacing="0" w:line="276" w:lineRule="auto"/>
        <w:jc w:val="both"/>
        <w:rPr>
          <w:b/>
          <w:bCs/>
          <w:iCs/>
          <w:sz w:val="28"/>
          <w:szCs w:val="28"/>
          <w:lang w:val="de-DE"/>
        </w:rPr>
      </w:pPr>
      <w:r w:rsidRPr="00AA7B03">
        <w:rPr>
          <w:b/>
          <w:bCs/>
          <w:iCs/>
          <w:sz w:val="28"/>
          <w:szCs w:val="28"/>
          <w:lang w:val="de-DE"/>
        </w:rPr>
        <w:t>II. Phần tự luận</w:t>
      </w:r>
      <w:r w:rsidRPr="00133033">
        <w:rPr>
          <w:b/>
          <w:bCs/>
          <w:iCs/>
          <w:sz w:val="28"/>
          <w:szCs w:val="28"/>
          <w:lang w:val="de-DE"/>
        </w:rPr>
        <w:t xml:space="preserve"> (5,0 điểm)</w:t>
      </w:r>
    </w:p>
    <w:p w:rsidR="008C2FE2" w:rsidRPr="00133033" w:rsidRDefault="008C2FE2" w:rsidP="00133033">
      <w:pPr>
        <w:tabs>
          <w:tab w:val="left" w:pos="3600"/>
          <w:tab w:val="left" w:pos="3780"/>
          <w:tab w:val="left" w:pos="3870"/>
          <w:tab w:val="left" w:pos="3960"/>
        </w:tabs>
        <w:spacing w:line="276" w:lineRule="auto"/>
        <w:rPr>
          <w:sz w:val="28"/>
          <w:szCs w:val="28"/>
          <w:lang w:val="de-DE"/>
        </w:rPr>
      </w:pPr>
      <w:r w:rsidRPr="00F670B7">
        <w:rPr>
          <w:b/>
          <w:bCs/>
          <w:sz w:val="28"/>
          <w:szCs w:val="28"/>
          <w:lang w:val="de-DE"/>
        </w:rPr>
        <w:t>Câu 1</w:t>
      </w:r>
      <w:r w:rsidRPr="00133033">
        <w:rPr>
          <w:bCs/>
          <w:sz w:val="28"/>
          <w:szCs w:val="28"/>
          <w:lang w:val="de-DE"/>
        </w:rPr>
        <w:t xml:space="preserve"> </w:t>
      </w:r>
      <w:r w:rsidR="005328B8" w:rsidRPr="00133033">
        <w:rPr>
          <w:bCs/>
          <w:sz w:val="28"/>
          <w:szCs w:val="28"/>
          <w:lang w:val="de-DE"/>
        </w:rPr>
        <w:t>(1,5</w:t>
      </w:r>
      <w:r w:rsidRPr="00133033">
        <w:rPr>
          <w:bCs/>
          <w:sz w:val="28"/>
          <w:szCs w:val="28"/>
          <w:lang w:val="de-DE"/>
        </w:rPr>
        <w:t xml:space="preserve"> điểm) Trình bày cơ ch</w:t>
      </w:r>
      <w:r w:rsidR="001C0880">
        <w:rPr>
          <w:bCs/>
          <w:sz w:val="28"/>
          <w:szCs w:val="28"/>
          <w:lang w:val="de-DE"/>
        </w:rPr>
        <w:t>ế trao đổi khí ở Phổi và Tế bào?</w:t>
      </w:r>
    </w:p>
    <w:p w:rsidR="008C2FE2" w:rsidRPr="00133033" w:rsidRDefault="008C2FE2" w:rsidP="00133033">
      <w:pPr>
        <w:spacing w:line="276" w:lineRule="auto"/>
        <w:rPr>
          <w:sz w:val="28"/>
          <w:szCs w:val="28"/>
          <w:lang w:val="fr-FR"/>
        </w:rPr>
      </w:pPr>
      <w:r w:rsidRPr="00F670B7">
        <w:rPr>
          <w:b/>
          <w:bCs/>
          <w:sz w:val="28"/>
          <w:szCs w:val="28"/>
          <w:lang w:val="de-DE"/>
        </w:rPr>
        <w:lastRenderedPageBreak/>
        <w:t>Câu 2</w:t>
      </w:r>
      <w:r w:rsidRPr="00133033">
        <w:rPr>
          <w:sz w:val="28"/>
          <w:szCs w:val="28"/>
          <w:lang w:val="de-DE"/>
        </w:rPr>
        <w:t> </w:t>
      </w:r>
      <w:r w:rsidR="000968D4" w:rsidRPr="00133033">
        <w:rPr>
          <w:bCs/>
          <w:sz w:val="28"/>
          <w:szCs w:val="28"/>
          <w:lang w:val="de-DE"/>
        </w:rPr>
        <w:t>(2,5</w:t>
      </w:r>
      <w:r w:rsidRPr="00133033">
        <w:rPr>
          <w:bCs/>
          <w:sz w:val="28"/>
          <w:szCs w:val="28"/>
          <w:lang w:val="de-DE"/>
        </w:rPr>
        <w:t xml:space="preserve"> điểm)</w:t>
      </w:r>
    </w:p>
    <w:p w:rsidR="008C2FE2" w:rsidRPr="00133033" w:rsidRDefault="008C2FE2" w:rsidP="00133033">
      <w:pPr>
        <w:pStyle w:val="ListParagraph"/>
        <w:spacing w:line="276" w:lineRule="auto"/>
        <w:ind w:left="0" w:firstLine="709"/>
        <w:contextualSpacing w:val="0"/>
        <w:rPr>
          <w:sz w:val="28"/>
          <w:szCs w:val="28"/>
          <w:lang w:val="nl-NL"/>
        </w:rPr>
      </w:pPr>
      <w:r w:rsidRPr="00133033">
        <w:rPr>
          <w:sz w:val="28"/>
          <w:szCs w:val="28"/>
          <w:lang w:val="fr-FR"/>
        </w:rPr>
        <w:t xml:space="preserve">a/ </w:t>
      </w:r>
      <w:r w:rsidRPr="00133033">
        <w:rPr>
          <w:rStyle w:val="Strong"/>
          <w:b w:val="0"/>
          <w:color w:val="212121"/>
          <w:sz w:val="28"/>
          <w:szCs w:val="28"/>
          <w:shd w:val="clear" w:color="auto" w:fill="FFFFFF"/>
        </w:rPr>
        <w:t>Sự biến đổi hóa học ở ruột non được thực hiện đối với những loại chất nào trong thức ăn? Biểu hiện như thế nào?</w:t>
      </w:r>
    </w:p>
    <w:p w:rsidR="008C2FE2" w:rsidRPr="00133033" w:rsidRDefault="008C2FE2" w:rsidP="00133033">
      <w:pPr>
        <w:pStyle w:val="ListParagraph"/>
        <w:spacing w:line="276" w:lineRule="auto"/>
        <w:ind w:left="0" w:firstLine="709"/>
        <w:contextualSpacing w:val="0"/>
        <w:rPr>
          <w:sz w:val="28"/>
          <w:szCs w:val="28"/>
        </w:rPr>
      </w:pPr>
      <w:r w:rsidRPr="00133033">
        <w:rPr>
          <w:sz w:val="28"/>
          <w:szCs w:val="28"/>
        </w:rPr>
        <w:t>b/ Hãy giải thích vì sao protein trong thức ăn bị dịch vị phân hủy nhưng protein của lớp niêm mạc dạ dày lại được bảo vệ và không bị phân hủy?</w:t>
      </w:r>
    </w:p>
    <w:p w:rsidR="001C0880" w:rsidRDefault="008C2FE2" w:rsidP="00133033">
      <w:pPr>
        <w:spacing w:line="276" w:lineRule="auto"/>
        <w:rPr>
          <w:sz w:val="28"/>
          <w:szCs w:val="28"/>
          <w:lang w:val="nl-NL"/>
        </w:rPr>
      </w:pPr>
      <w:r w:rsidRPr="00F670B7">
        <w:rPr>
          <w:b/>
          <w:bCs/>
          <w:sz w:val="28"/>
          <w:szCs w:val="28"/>
          <w:lang w:val="fr-FR"/>
        </w:rPr>
        <w:t>Câu 3</w:t>
      </w:r>
      <w:r w:rsidRPr="00F670B7">
        <w:rPr>
          <w:bCs/>
          <w:sz w:val="28"/>
          <w:szCs w:val="28"/>
          <w:lang w:val="de-DE"/>
        </w:rPr>
        <w:t xml:space="preserve"> </w:t>
      </w:r>
      <w:r w:rsidR="000968D4" w:rsidRPr="00133033">
        <w:rPr>
          <w:bCs/>
          <w:sz w:val="28"/>
          <w:szCs w:val="28"/>
          <w:lang w:val="de-DE"/>
        </w:rPr>
        <w:t>(1,0</w:t>
      </w:r>
      <w:r w:rsidRPr="00133033">
        <w:rPr>
          <w:bCs/>
          <w:sz w:val="28"/>
          <w:szCs w:val="28"/>
          <w:lang w:val="de-DE"/>
        </w:rPr>
        <w:t xml:space="preserve"> điể</w:t>
      </w:r>
      <w:r w:rsidR="005328B8" w:rsidRPr="00133033">
        <w:rPr>
          <w:bCs/>
          <w:sz w:val="28"/>
          <w:szCs w:val="28"/>
          <w:lang w:val="de-DE"/>
        </w:rPr>
        <w:t>m)</w:t>
      </w:r>
      <w:r w:rsidRPr="00133033">
        <w:rPr>
          <w:sz w:val="28"/>
          <w:szCs w:val="28"/>
          <w:lang w:val="nl-NL"/>
        </w:rPr>
        <w:t xml:space="preserve"> </w:t>
      </w:r>
    </w:p>
    <w:p w:rsidR="008C2FE2" w:rsidRPr="00133033" w:rsidRDefault="008C2FE2" w:rsidP="001C0880">
      <w:pPr>
        <w:spacing w:line="276" w:lineRule="auto"/>
        <w:ind w:firstLine="720"/>
        <w:rPr>
          <w:sz w:val="28"/>
          <w:szCs w:val="28"/>
          <w:lang w:val="nl-NL"/>
        </w:rPr>
      </w:pPr>
      <w:r w:rsidRPr="00133033">
        <w:rPr>
          <w:sz w:val="28"/>
          <w:szCs w:val="28"/>
          <w:lang w:val="nl-NL"/>
        </w:rPr>
        <w:t>Hãy đề xuất các biện pháp để bảo vệ hệ hô hấp khỏi các tác nhân có hại?</w:t>
      </w:r>
    </w:p>
    <w:p w:rsidR="001C0880" w:rsidRDefault="001C0880" w:rsidP="00133033">
      <w:pPr>
        <w:spacing w:line="276" w:lineRule="auto"/>
        <w:jc w:val="center"/>
        <w:rPr>
          <w:rFonts w:eastAsia="Calibri"/>
          <w:sz w:val="28"/>
          <w:szCs w:val="28"/>
          <w:lang w:val="nl-NL"/>
        </w:rPr>
      </w:pPr>
    </w:p>
    <w:p w:rsidR="00AC2048" w:rsidRPr="00133033" w:rsidRDefault="00AC2048" w:rsidP="00133033">
      <w:pPr>
        <w:spacing w:line="276" w:lineRule="auto"/>
        <w:jc w:val="center"/>
        <w:rPr>
          <w:rFonts w:eastAsia="Calibri"/>
          <w:sz w:val="28"/>
          <w:szCs w:val="28"/>
          <w:lang w:val="nl-NL"/>
        </w:rPr>
      </w:pPr>
      <w:r w:rsidRPr="00133033">
        <w:rPr>
          <w:rFonts w:eastAsia="Calibri"/>
          <w:sz w:val="28"/>
          <w:szCs w:val="28"/>
          <w:lang w:val="nl-NL"/>
        </w:rPr>
        <w:t>---------------------Hết--------------------</w:t>
      </w:r>
    </w:p>
    <w:p w:rsidR="008C2FE2" w:rsidRPr="00133033" w:rsidRDefault="008C2FE2" w:rsidP="00133033">
      <w:pPr>
        <w:spacing w:line="276" w:lineRule="auto"/>
        <w:jc w:val="center"/>
        <w:rPr>
          <w:rFonts w:eastAsia="Calibri"/>
          <w:sz w:val="28"/>
          <w:szCs w:val="28"/>
          <w:lang w:val="nl-NL"/>
        </w:rPr>
      </w:pPr>
    </w:p>
    <w:p w:rsidR="00AC2048" w:rsidRPr="001C0880" w:rsidRDefault="00AC2048" w:rsidP="00133033">
      <w:pPr>
        <w:spacing w:line="276" w:lineRule="auto"/>
        <w:jc w:val="center"/>
        <w:rPr>
          <w:i/>
          <w:sz w:val="28"/>
          <w:szCs w:val="28"/>
          <w:lang w:val="nl-NL"/>
        </w:rPr>
      </w:pPr>
      <w:r w:rsidRPr="001C0880">
        <w:rPr>
          <w:i/>
          <w:sz w:val="28"/>
          <w:szCs w:val="28"/>
          <w:lang w:val="nl-NL"/>
        </w:rPr>
        <w:t>Học sinh không sử dụng tài liệu. Giám thị coi kiểm tra không giải thích gì thêm.</w:t>
      </w:r>
    </w:p>
    <w:p w:rsidR="00AC2048" w:rsidRPr="00133033" w:rsidRDefault="00AC2048" w:rsidP="00133033">
      <w:pPr>
        <w:spacing w:line="276" w:lineRule="auto"/>
        <w:rPr>
          <w:sz w:val="28"/>
          <w:szCs w:val="28"/>
          <w:lang w:val="nl-NL"/>
        </w:rPr>
      </w:pPr>
    </w:p>
    <w:p w:rsidR="00AC2048" w:rsidRPr="00133033" w:rsidRDefault="00AC2048" w:rsidP="00133033">
      <w:pPr>
        <w:spacing w:line="276" w:lineRule="auto"/>
        <w:rPr>
          <w:sz w:val="28"/>
          <w:szCs w:val="28"/>
          <w:lang w:val="nl-NL"/>
        </w:rPr>
      </w:pPr>
      <w:r w:rsidRPr="00133033">
        <w:rPr>
          <w:sz w:val="28"/>
          <w:szCs w:val="28"/>
          <w:lang w:val="nl-NL"/>
        </w:rPr>
        <w:t>Họ tên học sinh…………………………….lớp:…………….SBD………….</w:t>
      </w:r>
    </w:p>
    <w:p w:rsidR="00AC2048" w:rsidRPr="00133033" w:rsidRDefault="00AC2048" w:rsidP="00133033">
      <w:pPr>
        <w:spacing w:line="276" w:lineRule="auto"/>
        <w:rPr>
          <w:rFonts w:eastAsia="Calibri"/>
          <w:sz w:val="28"/>
          <w:szCs w:val="28"/>
          <w:lang w:val="nl-NL"/>
        </w:rPr>
      </w:pPr>
      <w:r w:rsidRPr="00133033">
        <w:rPr>
          <w:sz w:val="28"/>
          <w:szCs w:val="28"/>
        </w:rPr>
        <w:t>Chữ ký giám thị:………………………………………………………………</w:t>
      </w:r>
    </w:p>
    <w:p w:rsidR="00AC2048" w:rsidRPr="008C2FE2" w:rsidRDefault="00AC2048" w:rsidP="00AC2048">
      <w:pPr>
        <w:jc w:val="center"/>
        <w:rPr>
          <w:rFonts w:eastAsia="Calibri"/>
          <w:sz w:val="28"/>
          <w:szCs w:val="28"/>
          <w:lang w:val="nl-NL"/>
        </w:rPr>
      </w:pPr>
    </w:p>
    <w:p w:rsidR="00E0322D" w:rsidRPr="008C2FE2" w:rsidRDefault="00E0322D" w:rsidP="00AC2048">
      <w:pPr>
        <w:jc w:val="center"/>
        <w:rPr>
          <w:rFonts w:eastAsia="Calibri"/>
          <w:sz w:val="28"/>
          <w:szCs w:val="28"/>
          <w:lang w:val="nl-NL"/>
        </w:rPr>
      </w:pPr>
    </w:p>
    <w:p w:rsidR="00E0322D" w:rsidRPr="008C2FE2" w:rsidRDefault="00E0322D" w:rsidP="00AC2048">
      <w:pPr>
        <w:jc w:val="center"/>
        <w:rPr>
          <w:rFonts w:eastAsia="Calibri"/>
          <w:sz w:val="28"/>
          <w:szCs w:val="28"/>
          <w:lang w:val="nl-NL"/>
        </w:rPr>
      </w:pPr>
    </w:p>
    <w:p w:rsidR="00E0322D" w:rsidRPr="008C2FE2" w:rsidRDefault="00E0322D" w:rsidP="00AC2048">
      <w:pPr>
        <w:jc w:val="center"/>
        <w:rPr>
          <w:rFonts w:eastAsia="Calibri"/>
          <w:sz w:val="28"/>
          <w:szCs w:val="28"/>
          <w:lang w:val="nl-NL"/>
        </w:rPr>
      </w:pPr>
    </w:p>
    <w:p w:rsidR="00E0322D" w:rsidRPr="008C2FE2" w:rsidRDefault="00E0322D" w:rsidP="00AC2048">
      <w:pPr>
        <w:jc w:val="center"/>
        <w:rPr>
          <w:rFonts w:eastAsia="Calibr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D223D9" w:rsidRDefault="00D223D9" w:rsidP="00AC2048">
      <w:pPr>
        <w:jc w:val="center"/>
        <w:rPr>
          <w:rFonts w:eastAsia="Calibri"/>
          <w:i/>
          <w:sz w:val="28"/>
          <w:szCs w:val="28"/>
          <w:lang w:val="nl-NL"/>
        </w:rPr>
      </w:pPr>
    </w:p>
    <w:p w:rsidR="00E0322D" w:rsidRDefault="00E0322D" w:rsidP="00AC2048">
      <w:pPr>
        <w:jc w:val="center"/>
        <w:rPr>
          <w:rFonts w:eastAsia="Calibri"/>
          <w:i/>
          <w:sz w:val="28"/>
          <w:szCs w:val="28"/>
          <w:lang w:val="nl-NL"/>
        </w:rPr>
      </w:pPr>
    </w:p>
    <w:p w:rsidR="00E0322D" w:rsidRDefault="00E0322D" w:rsidP="00387918">
      <w:pPr>
        <w:rPr>
          <w:rFonts w:eastAsia="Calibri"/>
          <w:i/>
          <w:sz w:val="28"/>
          <w:szCs w:val="28"/>
          <w:lang w:val="nl-NL"/>
        </w:rPr>
      </w:pPr>
    </w:p>
    <w:p w:rsidR="007036CC" w:rsidRDefault="007036CC" w:rsidP="00387918">
      <w:pPr>
        <w:rPr>
          <w:rFonts w:eastAsia="Calibri"/>
          <w:i/>
          <w:sz w:val="28"/>
          <w:szCs w:val="28"/>
          <w:lang w:val="nl-NL"/>
        </w:rPr>
      </w:pPr>
    </w:p>
    <w:p w:rsidR="007036CC" w:rsidRDefault="007036CC" w:rsidP="00387918">
      <w:pPr>
        <w:rPr>
          <w:rFonts w:eastAsia="Calibri"/>
          <w:i/>
          <w:sz w:val="28"/>
          <w:szCs w:val="28"/>
          <w:lang w:val="nl-NL"/>
        </w:rPr>
      </w:pPr>
    </w:p>
    <w:p w:rsidR="007036CC" w:rsidRDefault="007036CC" w:rsidP="00387918">
      <w:pPr>
        <w:rPr>
          <w:rFonts w:eastAsia="Calibri"/>
          <w:i/>
          <w:sz w:val="28"/>
          <w:szCs w:val="28"/>
          <w:lang w:val="nl-NL"/>
        </w:rPr>
      </w:pPr>
    </w:p>
    <w:p w:rsidR="005A10F7" w:rsidRDefault="005A10F7" w:rsidP="00D976F3"/>
    <w:tbl>
      <w:tblPr>
        <w:tblW w:w="11482" w:type="dxa"/>
        <w:tblInd w:w="-1026" w:type="dxa"/>
        <w:tblLook w:val="04A0" w:firstRow="1" w:lastRow="0" w:firstColumn="1" w:lastColumn="0" w:noHBand="0" w:noVBand="1"/>
      </w:tblPr>
      <w:tblGrid>
        <w:gridCol w:w="5387"/>
        <w:gridCol w:w="6095"/>
      </w:tblGrid>
      <w:tr w:rsidR="00C27619" w:rsidRPr="0046510A" w:rsidTr="00A63AF0">
        <w:tc>
          <w:tcPr>
            <w:tcW w:w="5387" w:type="dxa"/>
          </w:tcPr>
          <w:p w:rsidR="00C27619" w:rsidRPr="00C27619" w:rsidRDefault="00C27619" w:rsidP="00D976F3">
            <w:pPr>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A63AF0" w:rsidRDefault="00C27619" w:rsidP="00D976F3">
            <w:pPr>
              <w:jc w:val="center"/>
              <w:rPr>
                <w:b/>
                <w:sz w:val="26"/>
                <w:szCs w:val="26"/>
                <w:lang w:val="vi-VN"/>
              </w:rPr>
            </w:pPr>
            <w:r w:rsidRPr="00C27619">
              <w:rPr>
                <w:b/>
                <w:sz w:val="26"/>
                <w:szCs w:val="26"/>
                <w:lang w:val="vi-VN"/>
              </w:rPr>
              <w:t>TRƯỜNG THCS</w:t>
            </w:r>
            <w:r w:rsidR="00A63AF0" w:rsidRPr="00A63AF0">
              <w:rPr>
                <w:b/>
                <w:sz w:val="26"/>
                <w:szCs w:val="26"/>
                <w:lang w:val="vi-VN"/>
              </w:rPr>
              <w:t xml:space="preserve"> THCS HỒNG THÁI ĐÔNG</w:t>
            </w:r>
          </w:p>
          <w:p w:rsidR="00C27619" w:rsidRPr="0046510A" w:rsidRDefault="00C27619" w:rsidP="00D976F3">
            <w:pPr>
              <w:jc w:val="center"/>
              <w:rPr>
                <w:b/>
                <w:szCs w:val="26"/>
                <w:lang w:val="vi-VN"/>
              </w:rPr>
            </w:pPr>
          </w:p>
        </w:tc>
        <w:tc>
          <w:tcPr>
            <w:tcW w:w="6095" w:type="dxa"/>
          </w:tcPr>
          <w:p w:rsidR="00C27619" w:rsidRPr="00135E80" w:rsidRDefault="00C27619" w:rsidP="00D976F3">
            <w:pPr>
              <w:jc w:val="center"/>
              <w:rPr>
                <w:b/>
                <w:sz w:val="26"/>
                <w:szCs w:val="26"/>
                <w:lang w:val="vi-VN"/>
              </w:rPr>
            </w:pPr>
            <w:r w:rsidRPr="00135E80">
              <w:rPr>
                <w:b/>
                <w:sz w:val="26"/>
                <w:szCs w:val="26"/>
                <w:lang w:val="vi-VN"/>
              </w:rPr>
              <w:t xml:space="preserve">ĐÁP ÁN-BIỂU ĐIỂM CHẤM KIỂM TRA </w:t>
            </w:r>
          </w:p>
          <w:p w:rsidR="00C27619" w:rsidRPr="00CE34A2" w:rsidRDefault="00AC4F90" w:rsidP="00D976F3">
            <w:pPr>
              <w:jc w:val="center"/>
              <w:rPr>
                <w:b/>
                <w:sz w:val="26"/>
                <w:szCs w:val="26"/>
              </w:rPr>
            </w:pPr>
            <w:r>
              <w:rPr>
                <w:b/>
                <w:sz w:val="26"/>
                <w:szCs w:val="26"/>
              </w:rPr>
              <w:t>CUỐI KÌ</w:t>
            </w:r>
            <w:r w:rsidRPr="00CE34A2">
              <w:rPr>
                <w:b/>
                <w:sz w:val="26"/>
                <w:szCs w:val="26"/>
              </w:rPr>
              <w:t xml:space="preserve"> </w:t>
            </w:r>
            <w:r w:rsidR="00C27619" w:rsidRPr="00CE34A2">
              <w:rPr>
                <w:b/>
                <w:sz w:val="26"/>
                <w:szCs w:val="26"/>
              </w:rPr>
              <w:t xml:space="preserve">I NĂM HỌC </w:t>
            </w:r>
            <w:r>
              <w:rPr>
                <w:b/>
                <w:sz w:val="26"/>
                <w:szCs w:val="26"/>
              </w:rPr>
              <w:t>2020-2021</w:t>
            </w:r>
          </w:p>
          <w:p w:rsidR="00C27619" w:rsidRPr="00CE34A2" w:rsidRDefault="00C27619" w:rsidP="00D976F3">
            <w:pPr>
              <w:tabs>
                <w:tab w:val="left" w:pos="851"/>
              </w:tabs>
              <w:contextualSpacing/>
              <w:jc w:val="center"/>
              <w:rPr>
                <w:b/>
                <w:szCs w:val="26"/>
              </w:rPr>
            </w:pPr>
            <w:r>
              <w:rPr>
                <w:b/>
                <w:szCs w:val="26"/>
              </w:rPr>
              <w:t xml:space="preserve">MÔN: </w:t>
            </w:r>
            <w:r w:rsidR="00726477">
              <w:rPr>
                <w:b/>
                <w:szCs w:val="26"/>
              </w:rPr>
              <w:t>SINH</w:t>
            </w:r>
            <w:r w:rsidR="00A63AF0">
              <w:rPr>
                <w:b/>
                <w:szCs w:val="26"/>
              </w:rPr>
              <w:t xml:space="preserve"> HỌC</w:t>
            </w:r>
            <w:r w:rsidR="008C2FE2">
              <w:rPr>
                <w:b/>
                <w:szCs w:val="26"/>
              </w:rPr>
              <w:t xml:space="preserve"> 8</w:t>
            </w:r>
          </w:p>
          <w:p w:rsidR="00C27619" w:rsidRPr="0046510A" w:rsidRDefault="00C27619" w:rsidP="00D976F3">
            <w:pPr>
              <w:jc w:val="center"/>
              <w:rPr>
                <w:szCs w:val="26"/>
              </w:rPr>
            </w:pPr>
          </w:p>
        </w:tc>
      </w:tr>
    </w:tbl>
    <w:p w:rsidR="0088373B" w:rsidRDefault="0088373B" w:rsidP="00D976F3">
      <w:pPr>
        <w:rPr>
          <w:rFonts w:eastAsia="Calibri"/>
          <w:b/>
          <w:sz w:val="28"/>
          <w:szCs w:val="28"/>
          <w:lang w:val="nl-NL"/>
        </w:rPr>
      </w:pPr>
    </w:p>
    <w:p w:rsidR="00AC2048" w:rsidRPr="00EA389D" w:rsidRDefault="00AC2048" w:rsidP="00AC2048">
      <w:pPr>
        <w:ind w:firstLine="720"/>
        <w:rPr>
          <w:rFonts w:eastAsia="Calibri"/>
          <w:bCs/>
          <w:sz w:val="28"/>
          <w:szCs w:val="28"/>
          <w:lang w:val="sv-SE"/>
        </w:rPr>
      </w:pPr>
      <w:r w:rsidRPr="00EA389D">
        <w:rPr>
          <w:rFonts w:eastAsia="Calibri"/>
          <w:b/>
          <w:bCs/>
          <w:sz w:val="28"/>
          <w:szCs w:val="28"/>
          <w:lang w:val="sv-SE"/>
        </w:rPr>
        <w:t>I. Phần trắc nghiệ</w:t>
      </w:r>
      <w:r w:rsidR="007036CC">
        <w:rPr>
          <w:rFonts w:eastAsia="Calibri"/>
          <w:b/>
          <w:bCs/>
          <w:sz w:val="28"/>
          <w:szCs w:val="28"/>
          <w:lang w:val="sv-SE"/>
        </w:rPr>
        <w:t>m</w:t>
      </w:r>
      <w:r w:rsidR="00710097">
        <w:rPr>
          <w:rFonts w:eastAsia="Calibri"/>
          <w:b/>
          <w:bCs/>
          <w:sz w:val="28"/>
          <w:szCs w:val="28"/>
          <w:lang w:val="sv-SE"/>
        </w:rPr>
        <w:t xml:space="preserve"> (5</w:t>
      </w:r>
      <w:r w:rsidRPr="00EA389D">
        <w:rPr>
          <w:rFonts w:eastAsia="Calibri"/>
          <w:b/>
          <w:bCs/>
          <w:sz w:val="28"/>
          <w:szCs w:val="28"/>
          <w:lang w:val="sv-SE"/>
        </w:rPr>
        <w:t>,0</w:t>
      </w:r>
      <w:r>
        <w:rPr>
          <w:rFonts w:eastAsia="Calibri"/>
          <w:b/>
          <w:bCs/>
          <w:sz w:val="28"/>
          <w:szCs w:val="28"/>
          <w:lang w:val="sv-SE"/>
        </w:rPr>
        <w:t xml:space="preserve"> </w:t>
      </w:r>
      <w:r w:rsidRPr="00EA389D">
        <w:rPr>
          <w:rFonts w:eastAsia="Calibri"/>
          <w:b/>
          <w:bCs/>
          <w:sz w:val="28"/>
          <w:szCs w:val="28"/>
          <w:lang w:val="sv-SE"/>
        </w:rPr>
        <w:t xml:space="preserve">điểm) </w:t>
      </w:r>
      <w:r w:rsidRPr="00EA389D">
        <w:rPr>
          <w:rFonts w:eastAsia="Calibri"/>
          <w:bCs/>
          <w:sz w:val="28"/>
          <w:szCs w:val="28"/>
          <w:lang w:val="sv-SE"/>
        </w:rPr>
        <w:t>mỗi phương án trả lờ</w:t>
      </w:r>
      <w:r>
        <w:rPr>
          <w:rFonts w:eastAsia="Calibri"/>
          <w:bCs/>
          <w:sz w:val="28"/>
          <w:szCs w:val="28"/>
          <w:lang w:val="sv-SE"/>
        </w:rPr>
        <w:t>i đúng 0,</w:t>
      </w:r>
      <w:r w:rsidRPr="00EA389D">
        <w:rPr>
          <w:rFonts w:eastAsia="Calibri"/>
          <w:bCs/>
          <w:sz w:val="28"/>
          <w:szCs w:val="28"/>
          <w:lang w:val="sv-SE"/>
        </w:rPr>
        <w:t>5 điểm</w:t>
      </w:r>
    </w:p>
    <w:p w:rsidR="00AC2048" w:rsidRPr="00EA389D" w:rsidRDefault="00AC2048" w:rsidP="00AC2048">
      <w:pPr>
        <w:rPr>
          <w:rFonts w:eastAsia="Calibri"/>
          <w:b/>
          <w:bCs/>
          <w:sz w:val="28"/>
          <w:szCs w:val="2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993"/>
        <w:gridCol w:w="850"/>
        <w:gridCol w:w="851"/>
        <w:gridCol w:w="850"/>
        <w:gridCol w:w="851"/>
        <w:gridCol w:w="708"/>
        <w:gridCol w:w="709"/>
        <w:gridCol w:w="709"/>
        <w:gridCol w:w="709"/>
        <w:gridCol w:w="709"/>
      </w:tblGrid>
      <w:tr w:rsidR="00387918" w:rsidRPr="00EA389D" w:rsidTr="000C2D91">
        <w:tc>
          <w:tcPr>
            <w:tcW w:w="1242"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Câu</w:t>
            </w:r>
          </w:p>
        </w:tc>
        <w:tc>
          <w:tcPr>
            <w:tcW w:w="993"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1</w:t>
            </w:r>
          </w:p>
        </w:tc>
        <w:tc>
          <w:tcPr>
            <w:tcW w:w="850"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2</w:t>
            </w:r>
          </w:p>
        </w:tc>
        <w:tc>
          <w:tcPr>
            <w:tcW w:w="851"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3</w:t>
            </w:r>
          </w:p>
        </w:tc>
        <w:tc>
          <w:tcPr>
            <w:tcW w:w="850"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4</w:t>
            </w:r>
          </w:p>
        </w:tc>
        <w:tc>
          <w:tcPr>
            <w:tcW w:w="851"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5</w:t>
            </w:r>
          </w:p>
        </w:tc>
        <w:tc>
          <w:tcPr>
            <w:tcW w:w="708"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6</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7</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8</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9</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10</w:t>
            </w:r>
          </w:p>
        </w:tc>
      </w:tr>
      <w:tr w:rsidR="00387918" w:rsidRPr="00EA389D" w:rsidTr="000C2D91">
        <w:tc>
          <w:tcPr>
            <w:tcW w:w="1242"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ĐA</w:t>
            </w:r>
          </w:p>
        </w:tc>
        <w:tc>
          <w:tcPr>
            <w:tcW w:w="993"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A</w:t>
            </w:r>
          </w:p>
        </w:tc>
        <w:tc>
          <w:tcPr>
            <w:tcW w:w="850"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C</w:t>
            </w:r>
          </w:p>
        </w:tc>
        <w:tc>
          <w:tcPr>
            <w:tcW w:w="851"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D</w:t>
            </w:r>
          </w:p>
        </w:tc>
        <w:tc>
          <w:tcPr>
            <w:tcW w:w="850"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A</w:t>
            </w:r>
          </w:p>
        </w:tc>
        <w:tc>
          <w:tcPr>
            <w:tcW w:w="851"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A</w:t>
            </w:r>
          </w:p>
        </w:tc>
        <w:tc>
          <w:tcPr>
            <w:tcW w:w="708"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B</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B</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C</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D</w:t>
            </w:r>
          </w:p>
        </w:tc>
        <w:tc>
          <w:tcPr>
            <w:tcW w:w="709" w:type="dxa"/>
          </w:tcPr>
          <w:p w:rsidR="00387918" w:rsidRPr="00CF6303" w:rsidRDefault="00387918" w:rsidP="00AE38F7">
            <w:pPr>
              <w:jc w:val="center"/>
              <w:rPr>
                <w:rFonts w:eastAsia="Calibri"/>
                <w:bCs/>
                <w:sz w:val="28"/>
                <w:szCs w:val="28"/>
                <w:lang w:val="sv-SE"/>
              </w:rPr>
            </w:pPr>
            <w:r w:rsidRPr="00CF6303">
              <w:rPr>
                <w:rFonts w:eastAsia="Calibri"/>
                <w:bCs/>
                <w:sz w:val="28"/>
                <w:szCs w:val="28"/>
                <w:lang w:val="sv-SE"/>
              </w:rPr>
              <w:t>B</w:t>
            </w:r>
          </w:p>
        </w:tc>
      </w:tr>
    </w:tbl>
    <w:p w:rsidR="00AC2048" w:rsidRPr="00EA389D" w:rsidRDefault="00AC2048" w:rsidP="00AC2048">
      <w:pPr>
        <w:rPr>
          <w:rFonts w:eastAsia="Calibri"/>
          <w:b/>
          <w:bCs/>
          <w:sz w:val="28"/>
          <w:szCs w:val="28"/>
          <w:lang w:val="sv-SE"/>
        </w:rPr>
      </w:pPr>
    </w:p>
    <w:p w:rsidR="00AC2048" w:rsidRPr="00EA389D" w:rsidRDefault="00AC2048" w:rsidP="00AC2048">
      <w:pPr>
        <w:ind w:firstLine="720"/>
        <w:rPr>
          <w:rFonts w:eastAsia="Calibri"/>
          <w:b/>
          <w:bCs/>
          <w:sz w:val="28"/>
          <w:szCs w:val="28"/>
          <w:lang w:val="sv-SE"/>
        </w:rPr>
      </w:pPr>
      <w:r w:rsidRPr="00EA389D">
        <w:rPr>
          <w:rFonts w:eastAsia="Calibri"/>
          <w:b/>
          <w:bCs/>
          <w:sz w:val="28"/>
          <w:szCs w:val="28"/>
          <w:lang w:val="sv-SE"/>
        </w:rPr>
        <w:t>II. Phần tự luậ</w:t>
      </w:r>
      <w:r w:rsidR="00710097">
        <w:rPr>
          <w:rFonts w:eastAsia="Calibri"/>
          <w:b/>
          <w:bCs/>
          <w:sz w:val="28"/>
          <w:szCs w:val="28"/>
          <w:lang w:val="sv-SE"/>
        </w:rPr>
        <w:t>n (5</w:t>
      </w:r>
      <w:r w:rsidRPr="00EA389D">
        <w:rPr>
          <w:rFonts w:eastAsia="Calibri"/>
          <w:b/>
          <w:bCs/>
          <w:sz w:val="28"/>
          <w:szCs w:val="28"/>
          <w:lang w:val="sv-SE"/>
        </w:rPr>
        <w:t>,0</w:t>
      </w:r>
      <w:r>
        <w:rPr>
          <w:rFonts w:eastAsia="Calibri"/>
          <w:b/>
          <w:bCs/>
          <w:sz w:val="28"/>
          <w:szCs w:val="28"/>
          <w:lang w:val="sv-SE"/>
        </w:rPr>
        <w:t xml:space="preserve"> </w:t>
      </w:r>
      <w:r w:rsidRPr="00EA389D">
        <w:rPr>
          <w:rFonts w:eastAsia="Calibri"/>
          <w:b/>
          <w:bCs/>
          <w:sz w:val="28"/>
          <w:szCs w:val="28"/>
          <w:lang w:val="sv-SE"/>
        </w:rPr>
        <w:t>điểm)</w:t>
      </w:r>
    </w:p>
    <w:p w:rsidR="00AC2048" w:rsidRPr="00EA389D" w:rsidRDefault="00AC2048" w:rsidP="00AC2048">
      <w:pPr>
        <w:jc w:val="center"/>
        <w:rPr>
          <w:rFonts w:eastAsia="Calibri"/>
          <w:b/>
          <w:sz w:val="28"/>
          <w:szCs w:val="28"/>
          <w:lang w:val="nl-NL"/>
        </w:rPr>
      </w:pPr>
    </w:p>
    <w:tbl>
      <w:tblPr>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837"/>
        <w:gridCol w:w="6270"/>
        <w:gridCol w:w="1223"/>
      </w:tblGrid>
      <w:tr w:rsidR="00AC2048" w:rsidRPr="00CF6303" w:rsidTr="00AE38F7">
        <w:tc>
          <w:tcPr>
            <w:tcW w:w="957" w:type="dxa"/>
          </w:tcPr>
          <w:p w:rsidR="00AC2048" w:rsidRPr="00CF6303" w:rsidRDefault="00AC2048" w:rsidP="00AE38F7">
            <w:pPr>
              <w:jc w:val="center"/>
              <w:rPr>
                <w:b/>
                <w:sz w:val="28"/>
                <w:szCs w:val="28"/>
                <w:lang w:val="nl-NL"/>
              </w:rPr>
            </w:pPr>
            <w:r w:rsidRPr="00CF6303">
              <w:rPr>
                <w:b/>
                <w:sz w:val="28"/>
                <w:szCs w:val="28"/>
                <w:lang w:val="nl-NL"/>
              </w:rPr>
              <w:t>Câu</w:t>
            </w:r>
          </w:p>
        </w:tc>
        <w:tc>
          <w:tcPr>
            <w:tcW w:w="837" w:type="dxa"/>
          </w:tcPr>
          <w:p w:rsidR="00AC2048" w:rsidRPr="00CF6303" w:rsidRDefault="00AC2048" w:rsidP="00AE38F7">
            <w:pPr>
              <w:jc w:val="center"/>
              <w:rPr>
                <w:b/>
                <w:sz w:val="28"/>
                <w:szCs w:val="28"/>
                <w:lang w:val="nl-NL"/>
              </w:rPr>
            </w:pPr>
            <w:r w:rsidRPr="00CF6303">
              <w:rPr>
                <w:b/>
                <w:sz w:val="28"/>
                <w:szCs w:val="28"/>
                <w:lang w:val="nl-NL"/>
              </w:rPr>
              <w:t>Ý</w:t>
            </w:r>
          </w:p>
        </w:tc>
        <w:tc>
          <w:tcPr>
            <w:tcW w:w="6270" w:type="dxa"/>
          </w:tcPr>
          <w:p w:rsidR="00AC2048" w:rsidRPr="00CF6303" w:rsidRDefault="00AC2048" w:rsidP="00AE38F7">
            <w:pPr>
              <w:jc w:val="center"/>
              <w:rPr>
                <w:b/>
                <w:sz w:val="28"/>
                <w:szCs w:val="28"/>
                <w:lang w:val="nl-NL"/>
              </w:rPr>
            </w:pPr>
            <w:r w:rsidRPr="00CF6303">
              <w:rPr>
                <w:b/>
                <w:sz w:val="28"/>
                <w:szCs w:val="28"/>
                <w:lang w:val="nl-NL"/>
              </w:rPr>
              <w:t>Nội dung</w:t>
            </w:r>
          </w:p>
        </w:tc>
        <w:tc>
          <w:tcPr>
            <w:tcW w:w="1223" w:type="dxa"/>
          </w:tcPr>
          <w:p w:rsidR="00AC2048" w:rsidRPr="00CF6303" w:rsidRDefault="00AC2048" w:rsidP="00AE38F7">
            <w:pPr>
              <w:jc w:val="center"/>
              <w:rPr>
                <w:b/>
                <w:sz w:val="28"/>
                <w:szCs w:val="28"/>
                <w:lang w:val="nl-NL"/>
              </w:rPr>
            </w:pPr>
            <w:r w:rsidRPr="00CF6303">
              <w:rPr>
                <w:b/>
                <w:sz w:val="28"/>
                <w:szCs w:val="28"/>
                <w:lang w:val="nl-NL"/>
              </w:rPr>
              <w:t>Điểm</w:t>
            </w:r>
          </w:p>
        </w:tc>
      </w:tr>
      <w:tr w:rsidR="008C1B9A" w:rsidRPr="00CF6303" w:rsidTr="008C1B9A">
        <w:trPr>
          <w:trHeight w:val="3005"/>
        </w:trPr>
        <w:tc>
          <w:tcPr>
            <w:tcW w:w="957" w:type="dxa"/>
          </w:tcPr>
          <w:p w:rsidR="008C1B9A" w:rsidRPr="00CF6303" w:rsidRDefault="008C1B9A" w:rsidP="00AE38F7">
            <w:pPr>
              <w:jc w:val="center"/>
              <w:rPr>
                <w:rFonts w:eastAsia="Calibri"/>
                <w:sz w:val="28"/>
                <w:szCs w:val="28"/>
                <w:lang w:val="sv-SE"/>
              </w:rPr>
            </w:pPr>
            <w:r w:rsidRPr="00CF6303">
              <w:rPr>
                <w:rFonts w:eastAsia="Calibri"/>
                <w:b/>
                <w:bCs/>
                <w:sz w:val="28"/>
                <w:szCs w:val="28"/>
                <w:lang w:val="sv-SE"/>
              </w:rPr>
              <w:t>Câu 1. (</w:t>
            </w:r>
            <w:r w:rsidR="005328B8" w:rsidRPr="00CF6303">
              <w:rPr>
                <w:rFonts w:eastAsia="Calibri"/>
                <w:b/>
                <w:bCs/>
                <w:sz w:val="28"/>
                <w:szCs w:val="28"/>
                <w:lang w:val="sv-SE"/>
              </w:rPr>
              <w:t>1,5</w:t>
            </w:r>
            <w:r w:rsidRPr="00CF6303">
              <w:rPr>
                <w:rFonts w:eastAsia="Calibri"/>
                <w:b/>
                <w:bCs/>
                <w:sz w:val="28"/>
                <w:szCs w:val="28"/>
                <w:lang w:val="sv-SE"/>
              </w:rPr>
              <w:t xml:space="preserve"> điểm)</w:t>
            </w:r>
          </w:p>
          <w:p w:rsidR="008C1B9A" w:rsidRPr="00CF6303" w:rsidRDefault="008C1B9A" w:rsidP="00AE38F7">
            <w:pPr>
              <w:rPr>
                <w:rFonts w:eastAsia="Calibri"/>
                <w:b/>
                <w:sz w:val="28"/>
                <w:szCs w:val="28"/>
                <w:lang w:val="nl-NL"/>
              </w:rPr>
            </w:pPr>
          </w:p>
        </w:tc>
        <w:tc>
          <w:tcPr>
            <w:tcW w:w="837" w:type="dxa"/>
          </w:tcPr>
          <w:p w:rsidR="008C1B9A" w:rsidRPr="00CF6303" w:rsidRDefault="008C1B9A" w:rsidP="00AE38F7">
            <w:pPr>
              <w:jc w:val="center"/>
              <w:rPr>
                <w:rFonts w:eastAsia="Calibri"/>
                <w:sz w:val="28"/>
                <w:szCs w:val="28"/>
                <w:lang w:val="nl-NL"/>
              </w:rPr>
            </w:pPr>
          </w:p>
        </w:tc>
        <w:tc>
          <w:tcPr>
            <w:tcW w:w="6270" w:type="dxa"/>
          </w:tcPr>
          <w:p w:rsidR="008C1B9A" w:rsidRPr="00CF6303" w:rsidRDefault="008C1B9A" w:rsidP="008C1B9A">
            <w:pPr>
              <w:spacing w:line="288" w:lineRule="auto"/>
              <w:rPr>
                <w:b/>
                <w:sz w:val="28"/>
                <w:szCs w:val="28"/>
                <w:lang w:val="nl-NL"/>
              </w:rPr>
            </w:pPr>
            <w:r w:rsidRPr="00CF6303">
              <w:rPr>
                <w:b/>
                <w:bCs/>
                <w:sz w:val="28"/>
                <w:szCs w:val="28"/>
                <w:lang w:val="de-DE"/>
              </w:rPr>
              <w:t>Cơ chế trao đổi khí ở Phổi và TB</w:t>
            </w:r>
            <w:r w:rsidRPr="00CF6303">
              <w:rPr>
                <w:b/>
                <w:sz w:val="28"/>
                <w:szCs w:val="28"/>
                <w:lang w:val="nl-NL"/>
              </w:rPr>
              <w:t xml:space="preserve"> </w:t>
            </w:r>
          </w:p>
          <w:p w:rsidR="008C1B9A" w:rsidRPr="00CF6303" w:rsidRDefault="008C1B9A" w:rsidP="008C1B9A">
            <w:pPr>
              <w:pStyle w:val="ListParagraph"/>
              <w:numPr>
                <w:ilvl w:val="0"/>
                <w:numId w:val="10"/>
              </w:numPr>
              <w:jc w:val="both"/>
              <w:rPr>
                <w:sz w:val="28"/>
                <w:szCs w:val="28"/>
              </w:rPr>
            </w:pPr>
            <w:r w:rsidRPr="00CF6303">
              <w:rPr>
                <w:sz w:val="28"/>
                <w:szCs w:val="28"/>
                <w:lang w:val="nl-NL"/>
              </w:rPr>
              <w:t>Trao đổi khí ở phổi và trao đổi ở tế bào đều thực hiện theo cơ chế khuếch tán từ nơi có nồng độ cao tới nơi có nồng độ thấp.</w:t>
            </w:r>
          </w:p>
          <w:p w:rsidR="008C1B9A" w:rsidRPr="00CF6303" w:rsidRDefault="008C1B9A" w:rsidP="008C1B9A">
            <w:pPr>
              <w:pStyle w:val="ListParagraph"/>
              <w:ind w:left="272"/>
              <w:jc w:val="both"/>
              <w:rPr>
                <w:sz w:val="28"/>
                <w:szCs w:val="28"/>
                <w:lang w:val="nl-NL"/>
              </w:rPr>
            </w:pPr>
            <w:r w:rsidRPr="00CF6303">
              <w:rPr>
                <w:sz w:val="28"/>
                <w:szCs w:val="28"/>
                <w:lang w:val="nl-NL"/>
              </w:rPr>
              <w:t>+ Trao đổi khí ở phổi: Gồm sự khuếch tán của O</w:t>
            </w:r>
            <w:r w:rsidRPr="00CF6303">
              <w:rPr>
                <w:sz w:val="28"/>
                <w:szCs w:val="28"/>
                <w:vertAlign w:val="subscript"/>
                <w:lang w:val="nl-NL"/>
              </w:rPr>
              <w:t>2</w:t>
            </w:r>
            <w:r w:rsidRPr="00CF6303">
              <w:rPr>
                <w:sz w:val="28"/>
                <w:szCs w:val="28"/>
                <w:lang w:val="nl-NL"/>
              </w:rPr>
              <w:t xml:space="preserve"> từ không khí ở phế nang vào máu và của CO</w:t>
            </w:r>
            <w:r w:rsidRPr="00CF6303">
              <w:rPr>
                <w:sz w:val="28"/>
                <w:szCs w:val="28"/>
                <w:vertAlign w:val="subscript"/>
                <w:lang w:val="nl-NL"/>
              </w:rPr>
              <w:t>2</w:t>
            </w:r>
            <w:r w:rsidRPr="00CF6303">
              <w:rPr>
                <w:sz w:val="28"/>
                <w:szCs w:val="28"/>
                <w:lang w:val="nl-NL"/>
              </w:rPr>
              <w:t xml:space="preserve"> từ máu vào không khí phế nang.</w:t>
            </w:r>
          </w:p>
          <w:p w:rsidR="008C1B9A" w:rsidRPr="00CF6303" w:rsidRDefault="008C1B9A" w:rsidP="008C1B9A">
            <w:pPr>
              <w:pStyle w:val="ListParagraph"/>
              <w:ind w:left="272"/>
              <w:jc w:val="both"/>
              <w:rPr>
                <w:sz w:val="28"/>
                <w:szCs w:val="28"/>
              </w:rPr>
            </w:pPr>
            <w:r w:rsidRPr="00CF6303">
              <w:rPr>
                <w:sz w:val="28"/>
                <w:szCs w:val="28"/>
                <w:lang w:val="nl-NL"/>
              </w:rPr>
              <w:t>+ Trao đổi khí ở tế bào: Gồm sự khuếch tán của O</w:t>
            </w:r>
            <w:r w:rsidRPr="00CF6303">
              <w:rPr>
                <w:sz w:val="28"/>
                <w:szCs w:val="28"/>
                <w:vertAlign w:val="subscript"/>
                <w:lang w:val="nl-NL"/>
              </w:rPr>
              <w:t>2</w:t>
            </w:r>
            <w:r w:rsidRPr="00CF6303">
              <w:rPr>
                <w:sz w:val="28"/>
                <w:szCs w:val="28"/>
                <w:lang w:val="nl-NL"/>
              </w:rPr>
              <w:t xml:space="preserve"> từ máu vào tế bào và của CO</w:t>
            </w:r>
            <w:r w:rsidRPr="00CF6303">
              <w:rPr>
                <w:sz w:val="28"/>
                <w:szCs w:val="28"/>
                <w:vertAlign w:val="subscript"/>
                <w:lang w:val="nl-NL"/>
              </w:rPr>
              <w:t>2</w:t>
            </w:r>
            <w:r w:rsidRPr="00CF6303">
              <w:rPr>
                <w:sz w:val="28"/>
                <w:szCs w:val="28"/>
                <w:lang w:val="nl-NL"/>
              </w:rPr>
              <w:t xml:space="preserve"> từ tế bào vào máu.</w:t>
            </w:r>
          </w:p>
        </w:tc>
        <w:tc>
          <w:tcPr>
            <w:tcW w:w="1223" w:type="dxa"/>
          </w:tcPr>
          <w:p w:rsidR="008C1B9A" w:rsidRPr="00CF6303" w:rsidRDefault="008C1B9A" w:rsidP="00AE38F7">
            <w:pPr>
              <w:jc w:val="center"/>
              <w:rPr>
                <w:rFonts w:eastAsia="Calibri"/>
                <w:sz w:val="28"/>
                <w:szCs w:val="28"/>
                <w:lang w:val="pt-BR"/>
              </w:rPr>
            </w:pPr>
          </w:p>
          <w:p w:rsidR="008C1B9A" w:rsidRPr="00CF6303" w:rsidRDefault="005328B8" w:rsidP="00AE38F7">
            <w:pPr>
              <w:jc w:val="center"/>
              <w:rPr>
                <w:rFonts w:eastAsia="Calibri"/>
                <w:sz w:val="28"/>
                <w:szCs w:val="28"/>
                <w:lang w:val="pt-BR"/>
              </w:rPr>
            </w:pPr>
            <w:r w:rsidRPr="00CF6303">
              <w:rPr>
                <w:rFonts w:eastAsia="Calibri"/>
                <w:sz w:val="28"/>
                <w:szCs w:val="28"/>
                <w:lang w:val="pt-BR"/>
              </w:rPr>
              <w:t>0,5</w:t>
            </w:r>
          </w:p>
          <w:p w:rsidR="008C1B9A" w:rsidRPr="00CF6303" w:rsidRDefault="008C1B9A" w:rsidP="00AE38F7">
            <w:pPr>
              <w:jc w:val="center"/>
              <w:rPr>
                <w:rFonts w:eastAsia="Calibri"/>
                <w:sz w:val="28"/>
                <w:szCs w:val="28"/>
                <w:lang w:val="pt-BR"/>
              </w:rPr>
            </w:pPr>
          </w:p>
          <w:p w:rsidR="008C1B9A" w:rsidRPr="00CF6303" w:rsidRDefault="008C1B9A" w:rsidP="00AE38F7">
            <w:pPr>
              <w:jc w:val="center"/>
              <w:rPr>
                <w:rFonts w:eastAsia="Calibri"/>
                <w:sz w:val="28"/>
                <w:szCs w:val="28"/>
                <w:lang w:val="pt-BR"/>
              </w:rPr>
            </w:pPr>
          </w:p>
          <w:p w:rsidR="008C1B9A" w:rsidRPr="00CF6303" w:rsidRDefault="008C1B9A" w:rsidP="00C53255">
            <w:pPr>
              <w:jc w:val="center"/>
              <w:rPr>
                <w:rFonts w:eastAsia="Calibri"/>
                <w:sz w:val="28"/>
                <w:szCs w:val="28"/>
                <w:lang w:val="pt-BR"/>
              </w:rPr>
            </w:pPr>
            <w:r w:rsidRPr="00CF6303">
              <w:rPr>
                <w:rFonts w:eastAsia="Calibri"/>
                <w:sz w:val="28"/>
                <w:szCs w:val="28"/>
                <w:lang w:val="pt-BR"/>
              </w:rPr>
              <w:t>0,5</w:t>
            </w:r>
          </w:p>
          <w:p w:rsidR="008C1B9A" w:rsidRPr="00CF6303" w:rsidRDefault="008C1B9A" w:rsidP="00C53255">
            <w:pPr>
              <w:jc w:val="center"/>
              <w:rPr>
                <w:rFonts w:eastAsia="Calibri"/>
                <w:sz w:val="28"/>
                <w:szCs w:val="28"/>
                <w:lang w:val="pt-BR"/>
              </w:rPr>
            </w:pPr>
          </w:p>
          <w:p w:rsidR="008C1B9A" w:rsidRPr="00CF6303" w:rsidRDefault="008C1B9A" w:rsidP="00C53255">
            <w:pPr>
              <w:jc w:val="center"/>
              <w:rPr>
                <w:rFonts w:eastAsia="Calibri"/>
                <w:sz w:val="28"/>
                <w:szCs w:val="28"/>
                <w:lang w:val="pt-BR"/>
              </w:rPr>
            </w:pPr>
          </w:p>
          <w:p w:rsidR="008C1B9A" w:rsidRPr="00CF6303" w:rsidRDefault="008C1B9A" w:rsidP="00C53255">
            <w:pPr>
              <w:jc w:val="center"/>
              <w:rPr>
                <w:rFonts w:eastAsia="Calibri"/>
                <w:sz w:val="28"/>
                <w:szCs w:val="28"/>
                <w:lang w:val="pt-BR"/>
              </w:rPr>
            </w:pPr>
            <w:r w:rsidRPr="00CF6303">
              <w:rPr>
                <w:rFonts w:eastAsia="Calibri"/>
                <w:sz w:val="28"/>
                <w:szCs w:val="28"/>
                <w:lang w:val="pt-BR"/>
              </w:rPr>
              <w:t>0,5</w:t>
            </w:r>
          </w:p>
          <w:p w:rsidR="008C1B9A" w:rsidRPr="00CF6303" w:rsidRDefault="008C1B9A" w:rsidP="00C51BD7">
            <w:pPr>
              <w:rPr>
                <w:rFonts w:eastAsia="Calibri"/>
                <w:sz w:val="28"/>
                <w:szCs w:val="28"/>
                <w:lang w:val="pt-BR"/>
              </w:rPr>
            </w:pPr>
          </w:p>
        </w:tc>
      </w:tr>
      <w:tr w:rsidR="00AC2048" w:rsidRPr="00CF6303" w:rsidTr="00AE38F7">
        <w:trPr>
          <w:trHeight w:val="737"/>
        </w:trPr>
        <w:tc>
          <w:tcPr>
            <w:tcW w:w="957" w:type="dxa"/>
            <w:vMerge w:val="restart"/>
          </w:tcPr>
          <w:p w:rsidR="00AC2048" w:rsidRPr="00CF6303" w:rsidRDefault="005318B6" w:rsidP="00AE38F7">
            <w:pPr>
              <w:jc w:val="center"/>
              <w:rPr>
                <w:rFonts w:eastAsia="Calibri"/>
                <w:sz w:val="28"/>
                <w:szCs w:val="28"/>
                <w:lang w:val="sv-SE"/>
              </w:rPr>
            </w:pPr>
            <w:r w:rsidRPr="00CF6303">
              <w:rPr>
                <w:rFonts w:eastAsia="Calibri"/>
                <w:b/>
                <w:bCs/>
                <w:sz w:val="28"/>
                <w:szCs w:val="28"/>
                <w:lang w:val="sv-SE"/>
              </w:rPr>
              <w:t>Câu 2. (2,5</w:t>
            </w:r>
            <w:r w:rsidR="00AC2048" w:rsidRPr="00CF6303">
              <w:rPr>
                <w:rFonts w:eastAsia="Calibri"/>
                <w:b/>
                <w:bCs/>
                <w:sz w:val="28"/>
                <w:szCs w:val="28"/>
                <w:lang w:val="sv-SE"/>
              </w:rPr>
              <w:t xml:space="preserve"> điểm)</w:t>
            </w:r>
          </w:p>
          <w:p w:rsidR="00AC2048" w:rsidRPr="00CF6303" w:rsidRDefault="00AC2048" w:rsidP="00AE38F7">
            <w:pPr>
              <w:rPr>
                <w:rFonts w:eastAsia="Calibri"/>
                <w:b/>
                <w:sz w:val="28"/>
                <w:szCs w:val="28"/>
                <w:lang w:val="nl-NL"/>
              </w:rPr>
            </w:pPr>
          </w:p>
        </w:tc>
        <w:tc>
          <w:tcPr>
            <w:tcW w:w="837" w:type="dxa"/>
          </w:tcPr>
          <w:p w:rsidR="00AC2048" w:rsidRPr="00CF6303" w:rsidRDefault="00AC2048" w:rsidP="00AE38F7">
            <w:pPr>
              <w:jc w:val="center"/>
              <w:rPr>
                <w:b/>
                <w:sz w:val="28"/>
                <w:szCs w:val="28"/>
              </w:rPr>
            </w:pPr>
            <w:r w:rsidRPr="00CF6303">
              <w:rPr>
                <w:b/>
                <w:sz w:val="28"/>
                <w:szCs w:val="28"/>
              </w:rPr>
              <w:t>a,</w:t>
            </w:r>
          </w:p>
        </w:tc>
        <w:tc>
          <w:tcPr>
            <w:tcW w:w="6270" w:type="dxa"/>
          </w:tcPr>
          <w:p w:rsidR="00AC2048" w:rsidRPr="00CF6303" w:rsidRDefault="008C1B9A" w:rsidP="008C1B9A">
            <w:pPr>
              <w:jc w:val="both"/>
              <w:rPr>
                <w:color w:val="212121"/>
                <w:sz w:val="28"/>
                <w:szCs w:val="28"/>
                <w:shd w:val="clear" w:color="auto" w:fill="FFFFFF"/>
              </w:rPr>
            </w:pPr>
            <w:r w:rsidRPr="00CF6303">
              <w:rPr>
                <w:color w:val="212121"/>
                <w:sz w:val="28"/>
                <w:szCs w:val="28"/>
                <w:shd w:val="clear" w:color="auto" w:fill="FFFFFF"/>
              </w:rPr>
              <w:t>- Sự biến đổi hóa học ở ruột non được thực hiện đối với: Tinh bột và đường đôi, lipit, protein</w:t>
            </w:r>
          </w:p>
          <w:p w:rsidR="008C1B9A" w:rsidRPr="00D223D9" w:rsidRDefault="008C1B9A" w:rsidP="008C1B9A">
            <w:pPr>
              <w:pStyle w:val="ListParagraph"/>
              <w:spacing w:line="288" w:lineRule="auto"/>
              <w:ind w:left="0"/>
              <w:contextualSpacing w:val="0"/>
              <w:jc w:val="both"/>
              <w:rPr>
                <w:i/>
                <w:color w:val="212121"/>
                <w:sz w:val="28"/>
                <w:szCs w:val="28"/>
                <w:shd w:val="clear" w:color="auto" w:fill="FFFFFF"/>
              </w:rPr>
            </w:pPr>
            <w:r w:rsidRPr="00D223D9">
              <w:rPr>
                <w:i/>
                <w:color w:val="212121"/>
                <w:sz w:val="28"/>
                <w:szCs w:val="28"/>
                <w:shd w:val="clear" w:color="auto" w:fill="FFFFFF"/>
              </w:rPr>
              <w:t xml:space="preserve">Biểu hiện: </w:t>
            </w:r>
          </w:p>
          <w:p w:rsidR="008C1B9A" w:rsidRPr="00CF6303" w:rsidRDefault="008C1B9A" w:rsidP="008C1B9A">
            <w:pPr>
              <w:jc w:val="both"/>
              <w:rPr>
                <w:color w:val="212121"/>
                <w:sz w:val="28"/>
                <w:szCs w:val="28"/>
                <w:shd w:val="clear" w:color="auto" w:fill="FFFFFF"/>
              </w:rPr>
            </w:pPr>
            <w:r w:rsidRPr="00CF6303">
              <w:rPr>
                <w:color w:val="212121"/>
                <w:sz w:val="28"/>
                <w:szCs w:val="28"/>
                <w:shd w:val="clear" w:color="auto" w:fill="FFFFFF"/>
              </w:rPr>
              <w:t>- Tinh bột và đường đôi được enzim amila</w:t>
            </w:r>
            <w:r w:rsidR="00CF6303" w:rsidRPr="00CF6303">
              <w:rPr>
                <w:color w:val="212121"/>
                <w:sz w:val="28"/>
                <w:szCs w:val="28"/>
                <w:shd w:val="clear" w:color="auto" w:fill="FFFFFF"/>
              </w:rPr>
              <w:t>za phân giải thành đường mantozơ, đường mantozơ</w:t>
            </w:r>
            <w:r w:rsidRPr="00CF6303">
              <w:rPr>
                <w:color w:val="212121"/>
                <w:sz w:val="28"/>
                <w:szCs w:val="28"/>
                <w:shd w:val="clear" w:color="auto" w:fill="FFFFFF"/>
              </w:rPr>
              <w:t xml:space="preserve"> tiếp tục được enzim mantaza </w:t>
            </w:r>
            <w:r w:rsidR="00CF6303" w:rsidRPr="00CF6303">
              <w:rPr>
                <w:color w:val="212121"/>
                <w:sz w:val="28"/>
                <w:szCs w:val="28"/>
                <w:shd w:val="clear" w:color="auto" w:fill="FFFFFF"/>
              </w:rPr>
              <w:t>phân giải thành đường glucozơ</w:t>
            </w:r>
            <w:r w:rsidR="005318B6" w:rsidRPr="00CF6303">
              <w:rPr>
                <w:color w:val="212121"/>
                <w:sz w:val="28"/>
                <w:szCs w:val="28"/>
                <w:shd w:val="clear" w:color="auto" w:fill="FFFFFF"/>
              </w:rPr>
              <w:t xml:space="preserve"> (</w:t>
            </w:r>
            <w:r w:rsidRPr="00CF6303">
              <w:rPr>
                <w:color w:val="212121"/>
                <w:sz w:val="28"/>
                <w:szCs w:val="28"/>
                <w:shd w:val="clear" w:color="auto" w:fill="FFFFFF"/>
              </w:rPr>
              <w:t>đường đơn)</w:t>
            </w:r>
          </w:p>
          <w:p w:rsidR="008C1B9A" w:rsidRPr="00CF6303" w:rsidRDefault="008C1B9A" w:rsidP="008C1B9A">
            <w:pPr>
              <w:jc w:val="both"/>
              <w:rPr>
                <w:color w:val="212121"/>
                <w:sz w:val="28"/>
                <w:szCs w:val="28"/>
                <w:shd w:val="clear" w:color="auto" w:fill="FFFFFF"/>
              </w:rPr>
            </w:pPr>
            <w:r w:rsidRPr="00CF6303">
              <w:rPr>
                <w:color w:val="212121"/>
                <w:sz w:val="28"/>
                <w:szCs w:val="28"/>
                <w:shd w:val="clear" w:color="auto" w:fill="FFFFFF"/>
              </w:rPr>
              <w:t>- Protein được enzim pepsin và trypsin phân cắt thành peptit, peptit tiếp tục được enzim chymotrysin phân giải thành axit amin.</w:t>
            </w:r>
          </w:p>
          <w:p w:rsidR="008C1B9A" w:rsidRPr="00CF6303" w:rsidRDefault="008C1B9A" w:rsidP="008C1B9A">
            <w:pPr>
              <w:jc w:val="both"/>
              <w:rPr>
                <w:color w:val="212121"/>
                <w:sz w:val="28"/>
                <w:szCs w:val="28"/>
                <w:shd w:val="clear" w:color="auto" w:fill="FFFFFF"/>
              </w:rPr>
            </w:pPr>
            <w:r w:rsidRPr="00CF6303">
              <w:rPr>
                <w:color w:val="212121"/>
                <w:sz w:val="28"/>
                <w:szCs w:val="28"/>
                <w:shd w:val="clear" w:color="auto" w:fill="FFFFFF"/>
              </w:rPr>
              <w:t>- Lipit được các muối mật trong dịch mật tách chúng thành các giọt lipit nhỏ, từ</w:t>
            </w:r>
            <w:r w:rsidR="00CF6303" w:rsidRPr="00CF6303">
              <w:rPr>
                <w:color w:val="212121"/>
                <w:sz w:val="28"/>
                <w:szCs w:val="28"/>
                <w:shd w:val="clear" w:color="auto" w:fill="FFFFFF"/>
              </w:rPr>
              <w:t xml:space="preserve"> các giọt lipit nhỏ, chúng được </w:t>
            </w:r>
            <w:r w:rsidRPr="00CF6303">
              <w:rPr>
                <w:color w:val="212121"/>
                <w:sz w:val="28"/>
                <w:szCs w:val="28"/>
                <w:shd w:val="clear" w:color="auto" w:fill="FFFFFF"/>
              </w:rPr>
              <w:t>enzim lipaza phân giải thành axit béo và glixerin.</w:t>
            </w:r>
          </w:p>
          <w:p w:rsidR="008C1B9A" w:rsidRPr="00CF6303" w:rsidRDefault="005328B8" w:rsidP="008C1B9A">
            <w:pPr>
              <w:jc w:val="both"/>
              <w:rPr>
                <w:color w:val="212121"/>
                <w:sz w:val="28"/>
                <w:szCs w:val="28"/>
                <w:shd w:val="clear" w:color="auto" w:fill="FFFFFF"/>
              </w:rPr>
            </w:pPr>
            <w:r w:rsidRPr="00CF6303">
              <w:rPr>
                <w:color w:val="212121"/>
                <w:sz w:val="28"/>
                <w:szCs w:val="28"/>
                <w:shd w:val="clear" w:color="auto" w:fill="FFFFFF"/>
              </w:rPr>
              <w:t>- Axit Nu dưới tác dụng của enzim biến đổi thành các thành phần cấu tạo của Nu.</w:t>
            </w:r>
          </w:p>
          <w:p w:rsidR="005328B8" w:rsidRPr="00CF6303" w:rsidRDefault="005328B8" w:rsidP="008C1B9A">
            <w:pPr>
              <w:jc w:val="both"/>
              <w:rPr>
                <w:b/>
                <w:sz w:val="28"/>
                <w:szCs w:val="28"/>
              </w:rPr>
            </w:pPr>
          </w:p>
        </w:tc>
        <w:tc>
          <w:tcPr>
            <w:tcW w:w="1223" w:type="dxa"/>
          </w:tcPr>
          <w:p w:rsidR="00AC2048" w:rsidRPr="00CF6303" w:rsidRDefault="005318B6" w:rsidP="00AE38F7">
            <w:pPr>
              <w:jc w:val="center"/>
              <w:rPr>
                <w:rFonts w:eastAsia="Calibri"/>
                <w:sz w:val="28"/>
                <w:szCs w:val="28"/>
                <w:lang w:val="nl-NL"/>
              </w:rPr>
            </w:pPr>
            <w:r w:rsidRPr="00CF6303">
              <w:rPr>
                <w:rFonts w:eastAsia="Calibri"/>
                <w:sz w:val="28"/>
                <w:szCs w:val="28"/>
                <w:lang w:val="nl-NL"/>
              </w:rPr>
              <w:t>0,5</w:t>
            </w:r>
          </w:p>
          <w:p w:rsidR="00AC2048" w:rsidRPr="00CF6303" w:rsidRDefault="00AC2048"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tc>
      </w:tr>
      <w:tr w:rsidR="00AC2048" w:rsidRPr="00CF6303" w:rsidTr="00AE38F7">
        <w:trPr>
          <w:trHeight w:val="736"/>
        </w:trPr>
        <w:tc>
          <w:tcPr>
            <w:tcW w:w="957" w:type="dxa"/>
            <w:vMerge/>
          </w:tcPr>
          <w:p w:rsidR="00AC2048" w:rsidRPr="00CF6303" w:rsidRDefault="00AC2048" w:rsidP="00AE38F7">
            <w:pPr>
              <w:jc w:val="center"/>
              <w:rPr>
                <w:rFonts w:eastAsia="Calibri"/>
                <w:b/>
                <w:bCs/>
                <w:sz w:val="28"/>
                <w:szCs w:val="28"/>
                <w:lang w:val="sv-SE"/>
              </w:rPr>
            </w:pPr>
          </w:p>
        </w:tc>
        <w:tc>
          <w:tcPr>
            <w:tcW w:w="837" w:type="dxa"/>
          </w:tcPr>
          <w:p w:rsidR="00AC2048" w:rsidRPr="00CF6303" w:rsidRDefault="00AC2048" w:rsidP="00AE38F7">
            <w:pPr>
              <w:jc w:val="center"/>
              <w:rPr>
                <w:b/>
                <w:sz w:val="28"/>
                <w:szCs w:val="28"/>
              </w:rPr>
            </w:pPr>
            <w:r w:rsidRPr="00CF6303">
              <w:rPr>
                <w:b/>
                <w:sz w:val="28"/>
                <w:szCs w:val="28"/>
              </w:rPr>
              <w:t>b,</w:t>
            </w:r>
          </w:p>
        </w:tc>
        <w:tc>
          <w:tcPr>
            <w:tcW w:w="6270" w:type="dxa"/>
          </w:tcPr>
          <w:p w:rsidR="00AC2048" w:rsidRPr="00CF6303" w:rsidRDefault="005328B8" w:rsidP="005328B8">
            <w:pPr>
              <w:jc w:val="both"/>
              <w:rPr>
                <w:sz w:val="28"/>
                <w:szCs w:val="28"/>
                <w:lang w:val="it-IT"/>
              </w:rPr>
            </w:pPr>
            <w:r w:rsidRPr="00CF6303">
              <w:rPr>
                <w:sz w:val="28"/>
                <w:szCs w:val="28"/>
                <w:shd w:val="clear" w:color="auto" w:fill="FFFFFF"/>
              </w:rPr>
              <w:t>Vì: Chất nhầy do các tế bào tiết chất nhầy ở tuyến vị tiết ra đã phủ lên bề mặt niêm mạc, ngăn cách protein ở lớp niêm mạc dạ dày với pepsin và HCl nên không bị phân hủy.</w:t>
            </w:r>
          </w:p>
        </w:tc>
        <w:tc>
          <w:tcPr>
            <w:tcW w:w="1223" w:type="dxa"/>
          </w:tcPr>
          <w:p w:rsidR="00AC2048" w:rsidRPr="00CF6303" w:rsidRDefault="00AC2048" w:rsidP="00AE38F7">
            <w:pPr>
              <w:jc w:val="center"/>
              <w:rPr>
                <w:rFonts w:eastAsia="Calibri"/>
                <w:sz w:val="28"/>
                <w:szCs w:val="28"/>
                <w:lang w:val="nl-NL"/>
              </w:rPr>
            </w:pPr>
          </w:p>
          <w:p w:rsidR="00AC2048" w:rsidRPr="00CF6303" w:rsidRDefault="001C0E47" w:rsidP="00C51BD7">
            <w:pPr>
              <w:jc w:val="center"/>
              <w:rPr>
                <w:rFonts w:eastAsia="Calibri"/>
                <w:sz w:val="28"/>
                <w:szCs w:val="28"/>
                <w:lang w:val="nl-NL"/>
              </w:rPr>
            </w:pPr>
            <w:r w:rsidRPr="00CF6303">
              <w:rPr>
                <w:rFonts w:eastAsia="Calibri"/>
                <w:sz w:val="28"/>
                <w:szCs w:val="28"/>
                <w:lang w:val="nl-NL"/>
              </w:rPr>
              <w:t>1,</w:t>
            </w:r>
            <w:r w:rsidR="005328B8" w:rsidRPr="00CF6303">
              <w:rPr>
                <w:rFonts w:eastAsia="Calibri"/>
                <w:sz w:val="28"/>
                <w:szCs w:val="28"/>
                <w:lang w:val="nl-NL"/>
              </w:rPr>
              <w:t>0</w:t>
            </w:r>
          </w:p>
        </w:tc>
      </w:tr>
      <w:tr w:rsidR="00AC2048" w:rsidRPr="00CF6303" w:rsidTr="00AE38F7">
        <w:trPr>
          <w:trHeight w:val="1517"/>
        </w:trPr>
        <w:tc>
          <w:tcPr>
            <w:tcW w:w="957" w:type="dxa"/>
          </w:tcPr>
          <w:p w:rsidR="00AC2048" w:rsidRPr="00CF6303" w:rsidRDefault="001C0E47" w:rsidP="00AE38F7">
            <w:pPr>
              <w:jc w:val="center"/>
              <w:rPr>
                <w:rFonts w:eastAsia="Calibri"/>
                <w:sz w:val="28"/>
                <w:szCs w:val="28"/>
                <w:lang w:val="sv-SE"/>
              </w:rPr>
            </w:pPr>
            <w:r w:rsidRPr="00CF6303">
              <w:rPr>
                <w:rFonts w:eastAsia="Calibri"/>
                <w:b/>
                <w:bCs/>
                <w:sz w:val="28"/>
                <w:szCs w:val="28"/>
                <w:lang w:val="sv-SE"/>
              </w:rPr>
              <w:lastRenderedPageBreak/>
              <w:t>Câu 3. (1</w:t>
            </w:r>
            <w:r w:rsidR="00AC2048" w:rsidRPr="00CF6303">
              <w:rPr>
                <w:rFonts w:eastAsia="Calibri"/>
                <w:b/>
                <w:bCs/>
                <w:sz w:val="28"/>
                <w:szCs w:val="28"/>
                <w:lang w:val="sv-SE"/>
              </w:rPr>
              <w:t>,0 điểm)</w:t>
            </w:r>
          </w:p>
          <w:p w:rsidR="00AC2048" w:rsidRPr="00CF6303" w:rsidRDefault="00AC2048" w:rsidP="00AE38F7">
            <w:pPr>
              <w:rPr>
                <w:rFonts w:eastAsia="Calibri"/>
                <w:b/>
                <w:sz w:val="28"/>
                <w:szCs w:val="28"/>
                <w:lang w:val="nl-NL"/>
              </w:rPr>
            </w:pPr>
          </w:p>
        </w:tc>
        <w:tc>
          <w:tcPr>
            <w:tcW w:w="837" w:type="dxa"/>
          </w:tcPr>
          <w:p w:rsidR="00AC2048" w:rsidRPr="00CF6303" w:rsidRDefault="00AC2048" w:rsidP="00AE38F7">
            <w:pPr>
              <w:jc w:val="center"/>
              <w:rPr>
                <w:b/>
                <w:sz w:val="28"/>
                <w:szCs w:val="28"/>
              </w:rPr>
            </w:pPr>
          </w:p>
        </w:tc>
        <w:tc>
          <w:tcPr>
            <w:tcW w:w="6270" w:type="dxa"/>
          </w:tcPr>
          <w:p w:rsidR="005328B8" w:rsidRPr="00F670B7" w:rsidRDefault="005328B8" w:rsidP="005328B8">
            <w:pPr>
              <w:tabs>
                <w:tab w:val="left" w:pos="3600"/>
                <w:tab w:val="left" w:pos="3780"/>
                <w:tab w:val="left" w:pos="3870"/>
                <w:tab w:val="left" w:pos="3960"/>
              </w:tabs>
              <w:spacing w:line="288" w:lineRule="auto"/>
              <w:rPr>
                <w:sz w:val="28"/>
                <w:szCs w:val="28"/>
                <w:lang w:val="nl-NL"/>
              </w:rPr>
            </w:pPr>
            <w:r w:rsidRPr="00F670B7">
              <w:rPr>
                <w:sz w:val="28"/>
                <w:szCs w:val="28"/>
                <w:lang w:val="nl-NL"/>
              </w:rPr>
              <w:t xml:space="preserve">Biện pháp để bảo vệ hệ </w:t>
            </w:r>
            <w:r w:rsidR="00F670B7">
              <w:rPr>
                <w:sz w:val="28"/>
                <w:szCs w:val="28"/>
                <w:lang w:val="nl-NL"/>
              </w:rPr>
              <w:t>hô hấp khỏi các tác nhân có hại:</w:t>
            </w:r>
          </w:p>
          <w:p w:rsidR="00AC2048" w:rsidRPr="00CF6303" w:rsidRDefault="005328B8" w:rsidP="005328B8">
            <w:pPr>
              <w:pStyle w:val="TableParagraph"/>
              <w:ind w:left="109" w:right="80"/>
              <w:jc w:val="both"/>
              <w:rPr>
                <w:sz w:val="28"/>
                <w:szCs w:val="28"/>
                <w:lang w:val="x-none"/>
              </w:rPr>
            </w:pPr>
            <w:r w:rsidRPr="00CF6303">
              <w:rPr>
                <w:sz w:val="28"/>
                <w:szCs w:val="28"/>
                <w:lang w:val="x-none"/>
              </w:rPr>
              <w:t>- Trồng nhiều cây xanh trên đường phố, công sở, trường học. bệnh viện và nơi ở.</w:t>
            </w:r>
          </w:p>
          <w:p w:rsidR="005328B8" w:rsidRPr="00CF6303" w:rsidRDefault="005328B8" w:rsidP="005328B8">
            <w:pPr>
              <w:pStyle w:val="TableParagraph"/>
              <w:ind w:left="109" w:right="80"/>
              <w:jc w:val="both"/>
              <w:rPr>
                <w:sz w:val="28"/>
                <w:szCs w:val="28"/>
                <w:lang w:val="x-none"/>
              </w:rPr>
            </w:pPr>
            <w:r w:rsidRPr="00CF6303">
              <w:rPr>
                <w:sz w:val="28"/>
                <w:szCs w:val="28"/>
                <w:lang w:val="x-none"/>
              </w:rPr>
              <w:t>- Nên đeo khẩu trang khi đi</w:t>
            </w:r>
            <w:r w:rsidRPr="00CF6303">
              <w:rPr>
                <w:sz w:val="28"/>
                <w:szCs w:val="28"/>
              </w:rPr>
              <w:t xml:space="preserve"> ra</w:t>
            </w:r>
            <w:r w:rsidRPr="00CF6303">
              <w:rPr>
                <w:sz w:val="28"/>
                <w:szCs w:val="28"/>
                <w:lang w:val="x-none"/>
              </w:rPr>
              <w:t xml:space="preserve"> ngoài và khi dọn vệ sinh.</w:t>
            </w:r>
          </w:p>
          <w:p w:rsidR="005328B8" w:rsidRPr="00CF6303" w:rsidRDefault="005328B8" w:rsidP="005328B8">
            <w:pPr>
              <w:pStyle w:val="TableParagraph"/>
              <w:ind w:left="109" w:right="80"/>
              <w:jc w:val="both"/>
              <w:rPr>
                <w:sz w:val="28"/>
                <w:szCs w:val="28"/>
                <w:lang w:val="en-US"/>
              </w:rPr>
            </w:pPr>
            <w:r w:rsidRPr="00CF6303">
              <w:rPr>
                <w:sz w:val="28"/>
                <w:szCs w:val="28"/>
                <w:lang w:val="x-none"/>
              </w:rPr>
              <w:t>- Hạn chế việc sử dụng các thiết bị thải ra các khí độc hại, không hút thuốc lá</w:t>
            </w:r>
            <w:r w:rsidRPr="00CF6303">
              <w:rPr>
                <w:sz w:val="28"/>
                <w:szCs w:val="28"/>
                <w:lang w:val="en-US"/>
              </w:rPr>
              <w:t>.</w:t>
            </w:r>
          </w:p>
          <w:p w:rsidR="005328B8" w:rsidRPr="00CF6303" w:rsidRDefault="005328B8" w:rsidP="005328B8">
            <w:pPr>
              <w:pStyle w:val="TableParagraph"/>
              <w:ind w:left="109" w:right="80"/>
              <w:jc w:val="both"/>
              <w:rPr>
                <w:sz w:val="28"/>
                <w:szCs w:val="28"/>
                <w:lang w:val="en-US"/>
              </w:rPr>
            </w:pPr>
            <w:r w:rsidRPr="00CF6303">
              <w:rPr>
                <w:sz w:val="28"/>
                <w:szCs w:val="28"/>
                <w:lang w:val="x-none"/>
              </w:rPr>
              <w:t>- Xây dựng nơi làm việc và nơi ở c</w:t>
            </w:r>
            <w:r w:rsidR="00CF6303" w:rsidRPr="00CF6303">
              <w:rPr>
                <w:sz w:val="28"/>
                <w:szCs w:val="28"/>
                <w:lang w:val="x-none"/>
              </w:rPr>
              <w:t>ó đủ nắng, gió, tránh ẩm thấp; thường xuyên dọn vệ sinh; k</w:t>
            </w:r>
            <w:r w:rsidRPr="00CF6303">
              <w:rPr>
                <w:sz w:val="28"/>
                <w:szCs w:val="28"/>
                <w:lang w:val="x-none"/>
              </w:rPr>
              <w:t>hông khạc nhổ bừa bãi.</w:t>
            </w:r>
          </w:p>
        </w:tc>
        <w:tc>
          <w:tcPr>
            <w:tcW w:w="1223" w:type="dxa"/>
          </w:tcPr>
          <w:p w:rsidR="00AC2048" w:rsidRPr="00CF6303" w:rsidRDefault="00AC2048"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p w:rsidR="005318B6" w:rsidRPr="00CF6303" w:rsidRDefault="005318B6" w:rsidP="00AE38F7">
            <w:pPr>
              <w:jc w:val="center"/>
              <w:rPr>
                <w:rFonts w:eastAsia="Calibri"/>
                <w:sz w:val="28"/>
                <w:szCs w:val="28"/>
                <w:lang w:val="nl-NL"/>
              </w:rPr>
            </w:pPr>
          </w:p>
          <w:p w:rsidR="005318B6" w:rsidRPr="00CF6303" w:rsidRDefault="005318B6" w:rsidP="00AE38F7">
            <w:pPr>
              <w:jc w:val="center"/>
              <w:rPr>
                <w:rFonts w:eastAsia="Calibri"/>
                <w:sz w:val="28"/>
                <w:szCs w:val="28"/>
                <w:lang w:val="nl-NL"/>
              </w:rPr>
            </w:pPr>
            <w:r w:rsidRPr="00CF6303">
              <w:rPr>
                <w:rFonts w:eastAsia="Calibri"/>
                <w:sz w:val="28"/>
                <w:szCs w:val="28"/>
                <w:lang w:val="nl-NL"/>
              </w:rPr>
              <w:t>0,25</w:t>
            </w:r>
          </w:p>
          <w:p w:rsidR="00AC2048" w:rsidRPr="00CF6303" w:rsidRDefault="00AC2048" w:rsidP="00AE38F7">
            <w:pPr>
              <w:jc w:val="center"/>
              <w:rPr>
                <w:rFonts w:eastAsia="Calibri"/>
                <w:sz w:val="28"/>
                <w:szCs w:val="28"/>
                <w:lang w:val="nl-NL"/>
              </w:rPr>
            </w:pPr>
          </w:p>
          <w:p w:rsidR="00AC2048" w:rsidRPr="00CF6303" w:rsidRDefault="00AC2048" w:rsidP="005318B6">
            <w:pPr>
              <w:rPr>
                <w:rFonts w:eastAsia="Calibri"/>
                <w:sz w:val="28"/>
                <w:szCs w:val="28"/>
                <w:lang w:val="nl-NL"/>
              </w:rPr>
            </w:pPr>
          </w:p>
        </w:tc>
      </w:tr>
      <w:tr w:rsidR="00AC2048" w:rsidRPr="00CF6303" w:rsidTr="00AE38F7">
        <w:tc>
          <w:tcPr>
            <w:tcW w:w="8064" w:type="dxa"/>
            <w:gridSpan w:val="3"/>
          </w:tcPr>
          <w:p w:rsidR="00AC2048" w:rsidRPr="00CF6303" w:rsidRDefault="00AC2048" w:rsidP="00AE38F7">
            <w:pPr>
              <w:jc w:val="center"/>
              <w:rPr>
                <w:rFonts w:eastAsia="Calibri"/>
                <w:b/>
                <w:sz w:val="28"/>
                <w:szCs w:val="28"/>
                <w:lang w:val="nl-NL"/>
              </w:rPr>
            </w:pPr>
            <w:r w:rsidRPr="00CF6303">
              <w:rPr>
                <w:rFonts w:eastAsia="Calibri"/>
                <w:b/>
                <w:sz w:val="28"/>
                <w:szCs w:val="28"/>
                <w:lang w:val="nl-NL"/>
              </w:rPr>
              <w:t>Tổng toàn bài</w:t>
            </w:r>
          </w:p>
        </w:tc>
        <w:tc>
          <w:tcPr>
            <w:tcW w:w="1223" w:type="dxa"/>
          </w:tcPr>
          <w:p w:rsidR="00AC2048" w:rsidRPr="00CF6303" w:rsidRDefault="00AC2048" w:rsidP="00AE38F7">
            <w:pPr>
              <w:jc w:val="center"/>
              <w:rPr>
                <w:rFonts w:eastAsia="Calibri"/>
                <w:b/>
                <w:sz w:val="28"/>
                <w:szCs w:val="28"/>
                <w:lang w:val="nl-NL"/>
              </w:rPr>
            </w:pPr>
            <w:r w:rsidRPr="00CF6303">
              <w:rPr>
                <w:rFonts w:eastAsia="Calibri"/>
                <w:b/>
                <w:sz w:val="28"/>
                <w:szCs w:val="28"/>
                <w:lang w:val="nl-NL"/>
              </w:rPr>
              <w:t>10</w:t>
            </w:r>
          </w:p>
        </w:tc>
      </w:tr>
    </w:tbl>
    <w:p w:rsidR="00AC2048" w:rsidRPr="00EA389D" w:rsidRDefault="00AC2048" w:rsidP="00AC2048">
      <w:pPr>
        <w:rPr>
          <w:rFonts w:eastAsia="Calibri"/>
          <w:b/>
          <w:sz w:val="28"/>
          <w:szCs w:val="28"/>
          <w:lang w:val="nl-NL"/>
        </w:rPr>
      </w:pPr>
    </w:p>
    <w:p w:rsidR="00134F1B" w:rsidRDefault="00134F1B" w:rsidP="00D976F3">
      <w:pPr>
        <w:rPr>
          <w:rFonts w:eastAsia="Calibri"/>
          <w:b/>
          <w:sz w:val="28"/>
          <w:szCs w:val="28"/>
          <w:lang w:val="nl-NL"/>
        </w:rPr>
      </w:pPr>
    </w:p>
    <w:p w:rsidR="00134F1B" w:rsidRDefault="00134F1B" w:rsidP="00D976F3">
      <w:pPr>
        <w:rPr>
          <w:rFonts w:eastAsia="Calibri"/>
          <w:b/>
          <w:sz w:val="28"/>
          <w:szCs w:val="28"/>
          <w:lang w:val="nl-NL"/>
        </w:rPr>
      </w:pPr>
    </w:p>
    <w:sectPr w:rsidR="00134F1B" w:rsidSect="00C56DDB">
      <w:pgSz w:w="11906" w:h="16838"/>
      <w:pgMar w:top="680" w:right="746"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C24" w:rsidRDefault="003C4C24">
      <w:r>
        <w:separator/>
      </w:r>
    </w:p>
  </w:endnote>
  <w:endnote w:type="continuationSeparator" w:id="0">
    <w:p w:rsidR="003C4C24" w:rsidRDefault="003C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C24" w:rsidRDefault="003C4C24">
      <w:r>
        <w:separator/>
      </w:r>
    </w:p>
  </w:footnote>
  <w:footnote w:type="continuationSeparator" w:id="0">
    <w:p w:rsidR="003C4C24" w:rsidRDefault="003C4C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26B"/>
    <w:multiLevelType w:val="hybridMultilevel"/>
    <w:tmpl w:val="76342AD4"/>
    <w:lvl w:ilvl="0" w:tplc="5C0A42C6">
      <w:start w:val="1"/>
      <w:numFmt w:val="lowerLetter"/>
      <w:lvlText w:val="%1."/>
      <w:lvlJc w:val="left"/>
      <w:pPr>
        <w:ind w:left="1115" w:hanging="264"/>
      </w:pPr>
      <w:rPr>
        <w:rFonts w:ascii="Times New Roman" w:eastAsia="Times New Roman" w:hAnsi="Times New Roman" w:cs="Times New Roman" w:hint="default"/>
        <w:w w:val="100"/>
        <w:sz w:val="28"/>
        <w:szCs w:val="28"/>
        <w:lang w:val="vi" w:eastAsia="en-US" w:bidi="ar-SA"/>
      </w:rPr>
    </w:lvl>
    <w:lvl w:ilvl="1" w:tplc="15F6E09C">
      <w:numFmt w:val="bullet"/>
      <w:lvlText w:val="•"/>
      <w:lvlJc w:val="left"/>
      <w:pPr>
        <w:ind w:left="2083" w:hanging="264"/>
      </w:pPr>
      <w:rPr>
        <w:rFonts w:hint="default"/>
        <w:lang w:val="vi" w:eastAsia="en-US" w:bidi="ar-SA"/>
      </w:rPr>
    </w:lvl>
    <w:lvl w:ilvl="2" w:tplc="690C4794">
      <w:numFmt w:val="bullet"/>
      <w:lvlText w:val="•"/>
      <w:lvlJc w:val="left"/>
      <w:pPr>
        <w:ind w:left="3042" w:hanging="264"/>
      </w:pPr>
      <w:rPr>
        <w:rFonts w:hint="default"/>
        <w:lang w:val="vi" w:eastAsia="en-US" w:bidi="ar-SA"/>
      </w:rPr>
    </w:lvl>
    <w:lvl w:ilvl="3" w:tplc="5F56E5A8">
      <w:numFmt w:val="bullet"/>
      <w:lvlText w:val="•"/>
      <w:lvlJc w:val="left"/>
      <w:pPr>
        <w:ind w:left="4000" w:hanging="264"/>
      </w:pPr>
      <w:rPr>
        <w:rFonts w:hint="default"/>
        <w:lang w:val="vi" w:eastAsia="en-US" w:bidi="ar-SA"/>
      </w:rPr>
    </w:lvl>
    <w:lvl w:ilvl="4" w:tplc="084002E2">
      <w:numFmt w:val="bullet"/>
      <w:lvlText w:val="•"/>
      <w:lvlJc w:val="left"/>
      <w:pPr>
        <w:ind w:left="4959" w:hanging="264"/>
      </w:pPr>
      <w:rPr>
        <w:rFonts w:hint="default"/>
        <w:lang w:val="vi" w:eastAsia="en-US" w:bidi="ar-SA"/>
      </w:rPr>
    </w:lvl>
    <w:lvl w:ilvl="5" w:tplc="09AEDAD2">
      <w:numFmt w:val="bullet"/>
      <w:lvlText w:val="•"/>
      <w:lvlJc w:val="left"/>
      <w:pPr>
        <w:ind w:left="5918" w:hanging="264"/>
      </w:pPr>
      <w:rPr>
        <w:rFonts w:hint="default"/>
        <w:lang w:val="vi" w:eastAsia="en-US" w:bidi="ar-SA"/>
      </w:rPr>
    </w:lvl>
    <w:lvl w:ilvl="6" w:tplc="2E3628EC">
      <w:numFmt w:val="bullet"/>
      <w:lvlText w:val="•"/>
      <w:lvlJc w:val="left"/>
      <w:pPr>
        <w:ind w:left="6876" w:hanging="264"/>
      </w:pPr>
      <w:rPr>
        <w:rFonts w:hint="default"/>
        <w:lang w:val="vi" w:eastAsia="en-US" w:bidi="ar-SA"/>
      </w:rPr>
    </w:lvl>
    <w:lvl w:ilvl="7" w:tplc="73A27982">
      <w:numFmt w:val="bullet"/>
      <w:lvlText w:val="•"/>
      <w:lvlJc w:val="left"/>
      <w:pPr>
        <w:ind w:left="7835" w:hanging="264"/>
      </w:pPr>
      <w:rPr>
        <w:rFonts w:hint="default"/>
        <w:lang w:val="vi" w:eastAsia="en-US" w:bidi="ar-SA"/>
      </w:rPr>
    </w:lvl>
    <w:lvl w:ilvl="8" w:tplc="D0584076">
      <w:numFmt w:val="bullet"/>
      <w:lvlText w:val="•"/>
      <w:lvlJc w:val="left"/>
      <w:pPr>
        <w:ind w:left="8794" w:hanging="264"/>
      </w:pPr>
      <w:rPr>
        <w:rFonts w:hint="default"/>
        <w:lang w:val="vi" w:eastAsia="en-US" w:bidi="ar-SA"/>
      </w:rPr>
    </w:lvl>
  </w:abstractNum>
  <w:abstractNum w:abstractNumId="1" w15:restartNumberingAfterBreak="0">
    <w:nsid w:val="07544EA1"/>
    <w:multiLevelType w:val="hybridMultilevel"/>
    <w:tmpl w:val="4E2C5AB8"/>
    <w:lvl w:ilvl="0" w:tplc="B0ECC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8808A2"/>
    <w:multiLevelType w:val="hybridMultilevel"/>
    <w:tmpl w:val="D592EC28"/>
    <w:lvl w:ilvl="0" w:tplc="B90C9D3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E72"/>
    <w:multiLevelType w:val="hybridMultilevel"/>
    <w:tmpl w:val="6DD63E08"/>
    <w:lvl w:ilvl="0" w:tplc="4148B754">
      <w:numFmt w:val="bullet"/>
      <w:lvlText w:val="-"/>
      <w:lvlJc w:val="left"/>
      <w:pPr>
        <w:ind w:left="109" w:hanging="164"/>
      </w:pPr>
      <w:rPr>
        <w:rFonts w:ascii="Times New Roman" w:eastAsia="Times New Roman" w:hAnsi="Times New Roman" w:cs="Times New Roman" w:hint="default"/>
        <w:w w:val="100"/>
        <w:sz w:val="28"/>
        <w:szCs w:val="28"/>
        <w:lang w:val="vi" w:eastAsia="en-US" w:bidi="ar-SA"/>
      </w:rPr>
    </w:lvl>
    <w:lvl w:ilvl="1" w:tplc="B6708DD2">
      <w:numFmt w:val="bullet"/>
      <w:lvlText w:val="•"/>
      <w:lvlJc w:val="left"/>
      <w:pPr>
        <w:ind w:left="741" w:hanging="164"/>
      </w:pPr>
      <w:rPr>
        <w:rFonts w:hint="default"/>
        <w:lang w:val="vi" w:eastAsia="en-US" w:bidi="ar-SA"/>
      </w:rPr>
    </w:lvl>
    <w:lvl w:ilvl="2" w:tplc="56BE45F0">
      <w:numFmt w:val="bullet"/>
      <w:lvlText w:val="•"/>
      <w:lvlJc w:val="left"/>
      <w:pPr>
        <w:ind w:left="1382" w:hanging="164"/>
      </w:pPr>
      <w:rPr>
        <w:rFonts w:hint="default"/>
        <w:lang w:val="vi" w:eastAsia="en-US" w:bidi="ar-SA"/>
      </w:rPr>
    </w:lvl>
    <w:lvl w:ilvl="3" w:tplc="5B568F7E">
      <w:numFmt w:val="bullet"/>
      <w:lvlText w:val="•"/>
      <w:lvlJc w:val="left"/>
      <w:pPr>
        <w:ind w:left="2023" w:hanging="164"/>
      </w:pPr>
      <w:rPr>
        <w:rFonts w:hint="default"/>
        <w:lang w:val="vi" w:eastAsia="en-US" w:bidi="ar-SA"/>
      </w:rPr>
    </w:lvl>
    <w:lvl w:ilvl="4" w:tplc="6464AF50">
      <w:numFmt w:val="bullet"/>
      <w:lvlText w:val="•"/>
      <w:lvlJc w:val="left"/>
      <w:pPr>
        <w:ind w:left="2664" w:hanging="164"/>
      </w:pPr>
      <w:rPr>
        <w:rFonts w:hint="default"/>
        <w:lang w:val="vi" w:eastAsia="en-US" w:bidi="ar-SA"/>
      </w:rPr>
    </w:lvl>
    <w:lvl w:ilvl="5" w:tplc="1B9C9084">
      <w:numFmt w:val="bullet"/>
      <w:lvlText w:val="•"/>
      <w:lvlJc w:val="left"/>
      <w:pPr>
        <w:ind w:left="3305" w:hanging="164"/>
      </w:pPr>
      <w:rPr>
        <w:rFonts w:hint="default"/>
        <w:lang w:val="vi" w:eastAsia="en-US" w:bidi="ar-SA"/>
      </w:rPr>
    </w:lvl>
    <w:lvl w:ilvl="6" w:tplc="9FCAB984">
      <w:numFmt w:val="bullet"/>
      <w:lvlText w:val="•"/>
      <w:lvlJc w:val="left"/>
      <w:pPr>
        <w:ind w:left="3946" w:hanging="164"/>
      </w:pPr>
      <w:rPr>
        <w:rFonts w:hint="default"/>
        <w:lang w:val="vi" w:eastAsia="en-US" w:bidi="ar-SA"/>
      </w:rPr>
    </w:lvl>
    <w:lvl w:ilvl="7" w:tplc="74D0B83E">
      <w:numFmt w:val="bullet"/>
      <w:lvlText w:val="•"/>
      <w:lvlJc w:val="left"/>
      <w:pPr>
        <w:ind w:left="4587" w:hanging="164"/>
      </w:pPr>
      <w:rPr>
        <w:rFonts w:hint="default"/>
        <w:lang w:val="vi" w:eastAsia="en-US" w:bidi="ar-SA"/>
      </w:rPr>
    </w:lvl>
    <w:lvl w:ilvl="8" w:tplc="9D789852">
      <w:numFmt w:val="bullet"/>
      <w:lvlText w:val="•"/>
      <w:lvlJc w:val="left"/>
      <w:pPr>
        <w:ind w:left="5228" w:hanging="164"/>
      </w:pPr>
      <w:rPr>
        <w:rFonts w:hint="default"/>
        <w:lang w:val="vi" w:eastAsia="en-US" w:bidi="ar-SA"/>
      </w:rPr>
    </w:lvl>
  </w:abstractNum>
  <w:abstractNum w:abstractNumId="4"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DF120D"/>
    <w:multiLevelType w:val="hybridMultilevel"/>
    <w:tmpl w:val="DEDAEFCA"/>
    <w:lvl w:ilvl="0" w:tplc="1FCAE104">
      <w:start w:val="2"/>
      <w:numFmt w:val="bullet"/>
      <w:lvlText w:val="-"/>
      <w:lvlJc w:val="left"/>
      <w:pPr>
        <w:ind w:left="345" w:hanging="360"/>
      </w:pPr>
      <w:rPr>
        <w:rFonts w:ascii="Times New Roman" w:eastAsia="Times New Roman" w:hAnsi="Times New Roman"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6" w15:restartNumberingAfterBreak="0">
    <w:nsid w:val="46C367C4"/>
    <w:multiLevelType w:val="hybridMultilevel"/>
    <w:tmpl w:val="9E6629B4"/>
    <w:lvl w:ilvl="0" w:tplc="2BD88664">
      <w:start w:val="3"/>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51F72718"/>
    <w:multiLevelType w:val="hybridMultilevel"/>
    <w:tmpl w:val="8306E3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8E69B4"/>
    <w:multiLevelType w:val="hybridMultilevel"/>
    <w:tmpl w:val="ED64AFB6"/>
    <w:lvl w:ilvl="0" w:tplc="DB06F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E2E3D"/>
    <w:multiLevelType w:val="hybridMultilevel"/>
    <w:tmpl w:val="0C8E0D0A"/>
    <w:lvl w:ilvl="0" w:tplc="97566326">
      <w:start w:val="1"/>
      <w:numFmt w:val="upperLetter"/>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0" w15:restartNumberingAfterBreak="0">
    <w:nsid w:val="603F0D2E"/>
    <w:multiLevelType w:val="hybridMultilevel"/>
    <w:tmpl w:val="B770DF0A"/>
    <w:lvl w:ilvl="0" w:tplc="2DF68582">
      <w:numFmt w:val="bullet"/>
      <w:lvlText w:val="-"/>
      <w:lvlJc w:val="left"/>
      <w:pPr>
        <w:ind w:left="183" w:hanging="183"/>
      </w:pPr>
      <w:rPr>
        <w:rFonts w:ascii="Times New Roman" w:eastAsia="Times New Roman" w:hAnsi="Times New Roman" w:cs="Times New Roman" w:hint="default"/>
        <w:w w:val="99"/>
        <w:sz w:val="26"/>
        <w:szCs w:val="26"/>
        <w:lang w:val="en-US" w:eastAsia="en-US" w:bidi="en-US"/>
      </w:rPr>
    </w:lvl>
    <w:lvl w:ilvl="1" w:tplc="6B0869F4">
      <w:numFmt w:val="bullet"/>
      <w:lvlText w:val="•"/>
      <w:lvlJc w:val="left"/>
      <w:pPr>
        <w:ind w:left="1010" w:hanging="183"/>
      </w:pPr>
      <w:rPr>
        <w:lang w:val="en-US" w:eastAsia="en-US" w:bidi="en-US"/>
      </w:rPr>
    </w:lvl>
    <w:lvl w:ilvl="2" w:tplc="204A2512">
      <w:numFmt w:val="bullet"/>
      <w:lvlText w:val="•"/>
      <w:lvlJc w:val="left"/>
      <w:pPr>
        <w:ind w:left="1920" w:hanging="183"/>
      </w:pPr>
      <w:rPr>
        <w:lang w:val="en-US" w:eastAsia="en-US" w:bidi="en-US"/>
      </w:rPr>
    </w:lvl>
    <w:lvl w:ilvl="3" w:tplc="8DEE6784">
      <w:numFmt w:val="bullet"/>
      <w:lvlText w:val="•"/>
      <w:lvlJc w:val="left"/>
      <w:pPr>
        <w:ind w:left="2831" w:hanging="183"/>
      </w:pPr>
      <w:rPr>
        <w:lang w:val="en-US" w:eastAsia="en-US" w:bidi="en-US"/>
      </w:rPr>
    </w:lvl>
    <w:lvl w:ilvl="4" w:tplc="ADE8399E">
      <w:numFmt w:val="bullet"/>
      <w:lvlText w:val="•"/>
      <w:lvlJc w:val="left"/>
      <w:pPr>
        <w:ind w:left="3741" w:hanging="183"/>
      </w:pPr>
      <w:rPr>
        <w:lang w:val="en-US" w:eastAsia="en-US" w:bidi="en-US"/>
      </w:rPr>
    </w:lvl>
    <w:lvl w:ilvl="5" w:tplc="E48A2D6C">
      <w:numFmt w:val="bullet"/>
      <w:lvlText w:val="•"/>
      <w:lvlJc w:val="left"/>
      <w:pPr>
        <w:ind w:left="4652" w:hanging="183"/>
      </w:pPr>
      <w:rPr>
        <w:lang w:val="en-US" w:eastAsia="en-US" w:bidi="en-US"/>
      </w:rPr>
    </w:lvl>
    <w:lvl w:ilvl="6" w:tplc="E3DC1EF2">
      <w:numFmt w:val="bullet"/>
      <w:lvlText w:val="•"/>
      <w:lvlJc w:val="left"/>
      <w:pPr>
        <w:ind w:left="5562" w:hanging="183"/>
      </w:pPr>
      <w:rPr>
        <w:lang w:val="en-US" w:eastAsia="en-US" w:bidi="en-US"/>
      </w:rPr>
    </w:lvl>
    <w:lvl w:ilvl="7" w:tplc="6CA46B02">
      <w:numFmt w:val="bullet"/>
      <w:lvlText w:val="•"/>
      <w:lvlJc w:val="left"/>
      <w:pPr>
        <w:ind w:left="6472" w:hanging="183"/>
      </w:pPr>
      <w:rPr>
        <w:lang w:val="en-US" w:eastAsia="en-US" w:bidi="en-US"/>
      </w:rPr>
    </w:lvl>
    <w:lvl w:ilvl="8" w:tplc="B82030F8">
      <w:numFmt w:val="bullet"/>
      <w:lvlText w:val="•"/>
      <w:lvlJc w:val="left"/>
      <w:pPr>
        <w:ind w:left="7383" w:hanging="183"/>
      </w:pPr>
      <w:rPr>
        <w:lang w:val="en-US" w:eastAsia="en-US" w:bidi="en-US"/>
      </w:rPr>
    </w:lvl>
  </w:abstractNum>
  <w:abstractNum w:abstractNumId="11" w15:restartNumberingAfterBreak="0">
    <w:nsid w:val="6C11238B"/>
    <w:multiLevelType w:val="hybridMultilevel"/>
    <w:tmpl w:val="60F291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506A01"/>
    <w:multiLevelType w:val="hybridMultilevel"/>
    <w:tmpl w:val="2D14C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B541A1"/>
    <w:multiLevelType w:val="hybridMultilevel"/>
    <w:tmpl w:val="B4C097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3C153C"/>
    <w:multiLevelType w:val="hybridMultilevel"/>
    <w:tmpl w:val="C0AE5F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200DC"/>
    <w:multiLevelType w:val="hybridMultilevel"/>
    <w:tmpl w:val="7116C538"/>
    <w:lvl w:ilvl="0" w:tplc="79DEC20E">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1D383F34">
      <w:numFmt w:val="bullet"/>
      <w:lvlText w:val="•"/>
      <w:lvlJc w:val="left"/>
      <w:pPr>
        <w:ind w:left="903" w:hanging="164"/>
      </w:pPr>
      <w:rPr>
        <w:rFonts w:hint="default"/>
        <w:lang w:val="vi" w:eastAsia="en-US" w:bidi="ar-SA"/>
      </w:rPr>
    </w:lvl>
    <w:lvl w:ilvl="2" w:tplc="21F63766">
      <w:numFmt w:val="bullet"/>
      <w:lvlText w:val="•"/>
      <w:lvlJc w:val="left"/>
      <w:pPr>
        <w:ind w:left="1526" w:hanging="164"/>
      </w:pPr>
      <w:rPr>
        <w:rFonts w:hint="default"/>
        <w:lang w:val="vi" w:eastAsia="en-US" w:bidi="ar-SA"/>
      </w:rPr>
    </w:lvl>
    <w:lvl w:ilvl="3" w:tplc="A1D4F1C2">
      <w:numFmt w:val="bullet"/>
      <w:lvlText w:val="•"/>
      <w:lvlJc w:val="left"/>
      <w:pPr>
        <w:ind w:left="2149" w:hanging="164"/>
      </w:pPr>
      <w:rPr>
        <w:rFonts w:hint="default"/>
        <w:lang w:val="vi" w:eastAsia="en-US" w:bidi="ar-SA"/>
      </w:rPr>
    </w:lvl>
    <w:lvl w:ilvl="4" w:tplc="40C40B5A">
      <w:numFmt w:val="bullet"/>
      <w:lvlText w:val="•"/>
      <w:lvlJc w:val="left"/>
      <w:pPr>
        <w:ind w:left="2772" w:hanging="164"/>
      </w:pPr>
      <w:rPr>
        <w:rFonts w:hint="default"/>
        <w:lang w:val="vi" w:eastAsia="en-US" w:bidi="ar-SA"/>
      </w:rPr>
    </w:lvl>
    <w:lvl w:ilvl="5" w:tplc="E112FB14">
      <w:numFmt w:val="bullet"/>
      <w:lvlText w:val="•"/>
      <w:lvlJc w:val="left"/>
      <w:pPr>
        <w:ind w:left="3395" w:hanging="164"/>
      </w:pPr>
      <w:rPr>
        <w:rFonts w:hint="default"/>
        <w:lang w:val="vi" w:eastAsia="en-US" w:bidi="ar-SA"/>
      </w:rPr>
    </w:lvl>
    <w:lvl w:ilvl="6" w:tplc="C97C4B2C">
      <w:numFmt w:val="bullet"/>
      <w:lvlText w:val="•"/>
      <w:lvlJc w:val="left"/>
      <w:pPr>
        <w:ind w:left="4018" w:hanging="164"/>
      </w:pPr>
      <w:rPr>
        <w:rFonts w:hint="default"/>
        <w:lang w:val="vi" w:eastAsia="en-US" w:bidi="ar-SA"/>
      </w:rPr>
    </w:lvl>
    <w:lvl w:ilvl="7" w:tplc="366091F0">
      <w:numFmt w:val="bullet"/>
      <w:lvlText w:val="•"/>
      <w:lvlJc w:val="left"/>
      <w:pPr>
        <w:ind w:left="4641" w:hanging="164"/>
      </w:pPr>
      <w:rPr>
        <w:rFonts w:hint="default"/>
        <w:lang w:val="vi" w:eastAsia="en-US" w:bidi="ar-SA"/>
      </w:rPr>
    </w:lvl>
    <w:lvl w:ilvl="8" w:tplc="2B5493FE">
      <w:numFmt w:val="bullet"/>
      <w:lvlText w:val="•"/>
      <w:lvlJc w:val="left"/>
      <w:pPr>
        <w:ind w:left="5264" w:hanging="164"/>
      </w:pPr>
      <w:rPr>
        <w:rFonts w:hint="default"/>
        <w:lang w:val="vi" w:eastAsia="en-US" w:bidi="ar-SA"/>
      </w:rPr>
    </w:lvl>
  </w:abstractNum>
  <w:num w:numId="1">
    <w:abstractNumId w:val="4"/>
  </w:num>
  <w:num w:numId="2">
    <w:abstractNumId w:val="8"/>
  </w:num>
  <w:num w:numId="3">
    <w:abstractNumId w:val="1"/>
  </w:num>
  <w:num w:numId="4">
    <w:abstractNumId w:val="10"/>
  </w:num>
  <w:num w:numId="5">
    <w:abstractNumId w:val="11"/>
  </w:num>
  <w:num w:numId="6">
    <w:abstractNumId w:val="14"/>
  </w:num>
  <w:num w:numId="7">
    <w:abstractNumId w:val="6"/>
  </w:num>
  <w:num w:numId="8">
    <w:abstractNumId w:val="9"/>
  </w:num>
  <w:num w:numId="9">
    <w:abstractNumId w:val="0"/>
  </w:num>
  <w:num w:numId="10">
    <w:abstractNumId w:val="15"/>
  </w:num>
  <w:num w:numId="11">
    <w:abstractNumId w:val="3"/>
  </w:num>
  <w:num w:numId="12">
    <w:abstractNumId w:val="2"/>
  </w:num>
  <w:num w:numId="13">
    <w:abstractNumId w:val="12"/>
  </w:num>
  <w:num w:numId="14">
    <w:abstractNumId w:val="7"/>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0A7B"/>
    <w:rsid w:val="00006D6A"/>
    <w:rsid w:val="00031F74"/>
    <w:rsid w:val="00035F49"/>
    <w:rsid w:val="00050D8F"/>
    <w:rsid w:val="0006272D"/>
    <w:rsid w:val="000746AF"/>
    <w:rsid w:val="00077321"/>
    <w:rsid w:val="00090B75"/>
    <w:rsid w:val="000968D4"/>
    <w:rsid w:val="000D42DB"/>
    <w:rsid w:val="000D7F38"/>
    <w:rsid w:val="000F4E8A"/>
    <w:rsid w:val="00133033"/>
    <w:rsid w:val="00134F1B"/>
    <w:rsid w:val="00135E80"/>
    <w:rsid w:val="001628AB"/>
    <w:rsid w:val="00174AC9"/>
    <w:rsid w:val="001826EC"/>
    <w:rsid w:val="00183B20"/>
    <w:rsid w:val="001C0880"/>
    <w:rsid w:val="001C0E47"/>
    <w:rsid w:val="001D4629"/>
    <w:rsid w:val="001D4DB4"/>
    <w:rsid w:val="001F2CD3"/>
    <w:rsid w:val="002C07DA"/>
    <w:rsid w:val="002C249E"/>
    <w:rsid w:val="002E290D"/>
    <w:rsid w:val="002F3F67"/>
    <w:rsid w:val="002F6441"/>
    <w:rsid w:val="00304679"/>
    <w:rsid w:val="00323B7D"/>
    <w:rsid w:val="0033314E"/>
    <w:rsid w:val="00351E4D"/>
    <w:rsid w:val="003547B2"/>
    <w:rsid w:val="0037090E"/>
    <w:rsid w:val="00387918"/>
    <w:rsid w:val="003943C4"/>
    <w:rsid w:val="003A6E99"/>
    <w:rsid w:val="003C0DFC"/>
    <w:rsid w:val="003C4C24"/>
    <w:rsid w:val="003D427C"/>
    <w:rsid w:val="00402403"/>
    <w:rsid w:val="00406CEE"/>
    <w:rsid w:val="00426180"/>
    <w:rsid w:val="00452902"/>
    <w:rsid w:val="00453556"/>
    <w:rsid w:val="00456E76"/>
    <w:rsid w:val="0046510A"/>
    <w:rsid w:val="004749BF"/>
    <w:rsid w:val="00483948"/>
    <w:rsid w:val="004A1365"/>
    <w:rsid w:val="004A7AFE"/>
    <w:rsid w:val="004B3A57"/>
    <w:rsid w:val="004E6578"/>
    <w:rsid w:val="004F521D"/>
    <w:rsid w:val="00514E7A"/>
    <w:rsid w:val="005318B6"/>
    <w:rsid w:val="005328B8"/>
    <w:rsid w:val="00537361"/>
    <w:rsid w:val="005700AA"/>
    <w:rsid w:val="00570A7B"/>
    <w:rsid w:val="005949B9"/>
    <w:rsid w:val="005A10F7"/>
    <w:rsid w:val="005B1FBA"/>
    <w:rsid w:val="005B7CF1"/>
    <w:rsid w:val="005D0908"/>
    <w:rsid w:val="005E2851"/>
    <w:rsid w:val="005F2E1B"/>
    <w:rsid w:val="005F4AFD"/>
    <w:rsid w:val="005F4F0E"/>
    <w:rsid w:val="006049B3"/>
    <w:rsid w:val="00612E7B"/>
    <w:rsid w:val="00613E47"/>
    <w:rsid w:val="0061513C"/>
    <w:rsid w:val="00616F1B"/>
    <w:rsid w:val="0061707F"/>
    <w:rsid w:val="00644B54"/>
    <w:rsid w:val="00663D1A"/>
    <w:rsid w:val="006A193E"/>
    <w:rsid w:val="006E566F"/>
    <w:rsid w:val="006F7629"/>
    <w:rsid w:val="007036CC"/>
    <w:rsid w:val="00710097"/>
    <w:rsid w:val="007164C1"/>
    <w:rsid w:val="00726477"/>
    <w:rsid w:val="00734E19"/>
    <w:rsid w:val="00752CC0"/>
    <w:rsid w:val="00772460"/>
    <w:rsid w:val="00776760"/>
    <w:rsid w:val="00797063"/>
    <w:rsid w:val="007B6CCB"/>
    <w:rsid w:val="007D6FD7"/>
    <w:rsid w:val="007E2F02"/>
    <w:rsid w:val="007F4006"/>
    <w:rsid w:val="00820C88"/>
    <w:rsid w:val="008531E9"/>
    <w:rsid w:val="00862A32"/>
    <w:rsid w:val="0088373B"/>
    <w:rsid w:val="0089356E"/>
    <w:rsid w:val="008C1B9A"/>
    <w:rsid w:val="008C2FE2"/>
    <w:rsid w:val="008C3514"/>
    <w:rsid w:val="00902F97"/>
    <w:rsid w:val="00911B95"/>
    <w:rsid w:val="00936AFF"/>
    <w:rsid w:val="00957CB8"/>
    <w:rsid w:val="00980EED"/>
    <w:rsid w:val="009D248F"/>
    <w:rsid w:val="009D4D6D"/>
    <w:rsid w:val="009F00AE"/>
    <w:rsid w:val="009F316B"/>
    <w:rsid w:val="009F626C"/>
    <w:rsid w:val="00A01E29"/>
    <w:rsid w:val="00A046C8"/>
    <w:rsid w:val="00A53AD1"/>
    <w:rsid w:val="00A5726E"/>
    <w:rsid w:val="00A61989"/>
    <w:rsid w:val="00A63AF0"/>
    <w:rsid w:val="00AA7B03"/>
    <w:rsid w:val="00AB0501"/>
    <w:rsid w:val="00AC2048"/>
    <w:rsid w:val="00AC3362"/>
    <w:rsid w:val="00AC4F90"/>
    <w:rsid w:val="00B01353"/>
    <w:rsid w:val="00B2407E"/>
    <w:rsid w:val="00B40F9F"/>
    <w:rsid w:val="00B4339A"/>
    <w:rsid w:val="00B46100"/>
    <w:rsid w:val="00B54BD7"/>
    <w:rsid w:val="00B54F2A"/>
    <w:rsid w:val="00B71C8A"/>
    <w:rsid w:val="00B8042A"/>
    <w:rsid w:val="00B85154"/>
    <w:rsid w:val="00BA33A2"/>
    <w:rsid w:val="00BB2941"/>
    <w:rsid w:val="00BB4017"/>
    <w:rsid w:val="00BB4332"/>
    <w:rsid w:val="00BC54FA"/>
    <w:rsid w:val="00BE5154"/>
    <w:rsid w:val="00BF7CFC"/>
    <w:rsid w:val="00C0292F"/>
    <w:rsid w:val="00C25453"/>
    <w:rsid w:val="00C27619"/>
    <w:rsid w:val="00C408DE"/>
    <w:rsid w:val="00C51BD7"/>
    <w:rsid w:val="00C53255"/>
    <w:rsid w:val="00C56DDB"/>
    <w:rsid w:val="00C97A87"/>
    <w:rsid w:val="00CA7BF3"/>
    <w:rsid w:val="00CB7C99"/>
    <w:rsid w:val="00CE03BF"/>
    <w:rsid w:val="00CE34A2"/>
    <w:rsid w:val="00CE4321"/>
    <w:rsid w:val="00CE62BB"/>
    <w:rsid w:val="00CF6303"/>
    <w:rsid w:val="00CF674F"/>
    <w:rsid w:val="00D02CC9"/>
    <w:rsid w:val="00D032B1"/>
    <w:rsid w:val="00D223D9"/>
    <w:rsid w:val="00D26CAB"/>
    <w:rsid w:val="00D37A9D"/>
    <w:rsid w:val="00D44078"/>
    <w:rsid w:val="00D72762"/>
    <w:rsid w:val="00D84B84"/>
    <w:rsid w:val="00D91439"/>
    <w:rsid w:val="00D976F3"/>
    <w:rsid w:val="00DA1883"/>
    <w:rsid w:val="00DE1C06"/>
    <w:rsid w:val="00E02558"/>
    <w:rsid w:val="00E0322D"/>
    <w:rsid w:val="00E06FB0"/>
    <w:rsid w:val="00E128F0"/>
    <w:rsid w:val="00E3510A"/>
    <w:rsid w:val="00E37402"/>
    <w:rsid w:val="00E54EA0"/>
    <w:rsid w:val="00E832BF"/>
    <w:rsid w:val="00EA12F9"/>
    <w:rsid w:val="00EC2E74"/>
    <w:rsid w:val="00EE3A22"/>
    <w:rsid w:val="00EE6E0B"/>
    <w:rsid w:val="00EE74BE"/>
    <w:rsid w:val="00EF1E5E"/>
    <w:rsid w:val="00F03B7C"/>
    <w:rsid w:val="00F05CC8"/>
    <w:rsid w:val="00F1310A"/>
    <w:rsid w:val="00F2150B"/>
    <w:rsid w:val="00F3481A"/>
    <w:rsid w:val="00F45480"/>
    <w:rsid w:val="00F51B56"/>
    <w:rsid w:val="00F55CBB"/>
    <w:rsid w:val="00F670B7"/>
    <w:rsid w:val="00F822D2"/>
    <w:rsid w:val="00F91F22"/>
    <w:rsid w:val="00F94367"/>
    <w:rsid w:val="00FB357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CA979"/>
  <w15:docId w15:val="{34ED6C5D-EE91-47C8-91AA-46D55ABC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D84B84"/>
    <w:pPr>
      <w:spacing w:line="360" w:lineRule="auto"/>
      <w:jc w:val="both"/>
    </w:pPr>
    <w:rPr>
      <w:rFonts w:ascii=".VnTime" w:hAnsi=".VnTime"/>
      <w:sz w:val="28"/>
    </w:rPr>
  </w:style>
  <w:style w:type="character" w:customStyle="1" w:styleId="BodyTextChar">
    <w:name w:val="Body Text Char"/>
    <w:basedOn w:val="DefaultParagraphFont"/>
    <w:link w:val="BodyText"/>
    <w:rsid w:val="00D84B84"/>
    <w:rPr>
      <w:rFonts w:ascii=".VnTime" w:eastAsia="Times New Roman" w:hAnsi=".VnTime" w:cs="Times New Roman"/>
      <w:sz w:val="28"/>
      <w:szCs w:val="24"/>
      <w:lang w:val="en-US"/>
    </w:rPr>
  </w:style>
  <w:style w:type="paragraph" w:customStyle="1" w:styleId="TableParagraph">
    <w:name w:val="Table Paragraph"/>
    <w:basedOn w:val="Normal"/>
    <w:uiPriority w:val="1"/>
    <w:qFormat/>
    <w:rsid w:val="00AC2048"/>
    <w:pPr>
      <w:widowControl w:val="0"/>
      <w:autoSpaceDE w:val="0"/>
      <w:autoSpaceDN w:val="0"/>
      <w:ind w:left="200"/>
    </w:pPr>
    <w:rPr>
      <w:sz w:val="22"/>
      <w:szCs w:val="22"/>
      <w:lang w:val="vi"/>
    </w:rPr>
  </w:style>
  <w:style w:type="character" w:customStyle="1" w:styleId="ListParagraphChar">
    <w:name w:val="List Paragraph Char"/>
    <w:link w:val="ListParagraph"/>
    <w:uiPriority w:val="34"/>
    <w:locked/>
    <w:rsid w:val="008C2FE2"/>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8C2FE2"/>
    <w:rPr>
      <w:b/>
      <w:bCs/>
    </w:rPr>
  </w:style>
  <w:style w:type="paragraph" w:styleId="NoSpacing">
    <w:name w:val="No Spacing"/>
    <w:uiPriority w:val="1"/>
    <w:qFormat/>
    <w:rsid w:val="00F3481A"/>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34295">
      <w:bodyDiv w:val="1"/>
      <w:marLeft w:val="0"/>
      <w:marRight w:val="0"/>
      <w:marTop w:val="0"/>
      <w:marBottom w:val="0"/>
      <w:divBdr>
        <w:top w:val="none" w:sz="0" w:space="0" w:color="auto"/>
        <w:left w:val="none" w:sz="0" w:space="0" w:color="auto"/>
        <w:bottom w:val="none" w:sz="0" w:space="0" w:color="auto"/>
        <w:right w:val="none" w:sz="0" w:space="0" w:color="auto"/>
      </w:divBdr>
    </w:div>
    <w:div w:id="454063589">
      <w:bodyDiv w:val="1"/>
      <w:marLeft w:val="0"/>
      <w:marRight w:val="0"/>
      <w:marTop w:val="0"/>
      <w:marBottom w:val="0"/>
      <w:divBdr>
        <w:top w:val="none" w:sz="0" w:space="0" w:color="auto"/>
        <w:left w:val="none" w:sz="0" w:space="0" w:color="auto"/>
        <w:bottom w:val="none" w:sz="0" w:space="0" w:color="auto"/>
        <w:right w:val="none" w:sz="0" w:space="0" w:color="auto"/>
      </w:divBdr>
    </w:div>
    <w:div w:id="474880128">
      <w:bodyDiv w:val="1"/>
      <w:marLeft w:val="0"/>
      <w:marRight w:val="0"/>
      <w:marTop w:val="0"/>
      <w:marBottom w:val="0"/>
      <w:divBdr>
        <w:top w:val="none" w:sz="0" w:space="0" w:color="auto"/>
        <w:left w:val="none" w:sz="0" w:space="0" w:color="auto"/>
        <w:bottom w:val="none" w:sz="0" w:space="0" w:color="auto"/>
        <w:right w:val="none" w:sz="0" w:space="0" w:color="auto"/>
      </w:divBdr>
    </w:div>
    <w:div w:id="1119881138">
      <w:bodyDiv w:val="1"/>
      <w:marLeft w:val="0"/>
      <w:marRight w:val="0"/>
      <w:marTop w:val="0"/>
      <w:marBottom w:val="0"/>
      <w:divBdr>
        <w:top w:val="none" w:sz="0" w:space="0" w:color="auto"/>
        <w:left w:val="none" w:sz="0" w:space="0" w:color="auto"/>
        <w:bottom w:val="none" w:sz="0" w:space="0" w:color="auto"/>
        <w:right w:val="none" w:sz="0" w:space="0" w:color="auto"/>
      </w:divBdr>
    </w:div>
    <w:div w:id="124105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4F0F9-C5D8-4115-9EEA-B6B2E5729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6</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78</cp:revision>
  <cp:lastPrinted>2020-12-22T22:49:00Z</cp:lastPrinted>
  <dcterms:created xsi:type="dcterms:W3CDTF">2019-09-19T07:06:00Z</dcterms:created>
  <dcterms:modified xsi:type="dcterms:W3CDTF">2020-12-25T07:34:00Z</dcterms:modified>
</cp:coreProperties>
</file>